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27249" w14:textId="77777777" w:rsidR="00A95490" w:rsidRDefault="00A95490" w:rsidP="00A95490">
      <w:pPr>
        <w:jc w:val="center"/>
        <w:rPr>
          <w:rFonts w:ascii="Arial" w:eastAsia="Arial" w:hAnsi="Arial" w:cs="Arial"/>
          <w:b/>
          <w:sz w:val="22"/>
          <w:szCs w:val="22"/>
        </w:rPr>
      </w:pPr>
      <w:r>
        <w:rPr>
          <w:rFonts w:ascii="Arial" w:eastAsia="Arial" w:hAnsi="Arial" w:cs="Arial"/>
          <w:b/>
          <w:sz w:val="22"/>
          <w:szCs w:val="22"/>
        </w:rPr>
        <w:t>GEN310: Advanced Oral Communication</w:t>
      </w:r>
    </w:p>
    <w:p w14:paraId="7C67455D" w14:textId="77777777" w:rsidR="00A95490" w:rsidRPr="00ED2650" w:rsidRDefault="00A95490" w:rsidP="00A95490">
      <w:pPr>
        <w:pBdr>
          <w:top w:val="nil"/>
          <w:left w:val="nil"/>
          <w:bottom w:val="nil"/>
          <w:right w:val="nil"/>
          <w:between w:val="nil"/>
        </w:pBdr>
        <w:jc w:val="center"/>
        <w:rPr>
          <w:b/>
          <w:bCs/>
          <w:szCs w:val="20"/>
        </w:rPr>
      </w:pPr>
      <w:r>
        <w:rPr>
          <w:rFonts w:ascii="Arial" w:eastAsia="Arial" w:hAnsi="Arial" w:cs="Arial"/>
          <w:b/>
          <w:color w:val="000000"/>
          <w:sz w:val="22"/>
          <w:szCs w:val="22"/>
        </w:rPr>
        <w:t xml:space="preserve">3 Credit Hours: </w:t>
      </w:r>
      <w:r w:rsidRPr="00ED2650">
        <w:rPr>
          <w:b/>
          <w:bCs/>
          <w:szCs w:val="20"/>
        </w:rPr>
        <w:t>Prerequisites: None</w:t>
      </w:r>
      <w:r>
        <w:rPr>
          <w:b/>
          <w:bCs/>
          <w:szCs w:val="20"/>
        </w:rPr>
        <w:t xml:space="preserve"> Required</w:t>
      </w:r>
    </w:p>
    <w:tbl>
      <w:tblPr>
        <w:tblW w:w="9398" w:type="dxa"/>
        <w:tblInd w:w="-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A95490" w:rsidRPr="004543B6" w14:paraId="5F0C7475" w14:textId="77777777" w:rsidTr="00AE09F1">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59987A5D" w14:textId="77777777" w:rsidR="00A95490" w:rsidRPr="00A34741" w:rsidRDefault="00A95490" w:rsidP="00AE09F1">
            <w:pPr>
              <w:jc w:val="both"/>
              <w:rPr>
                <w:rFonts w:ascii="Arial" w:eastAsia="Arial" w:hAnsi="Arial" w:cs="Arial"/>
                <w:sz w:val="22"/>
                <w:szCs w:val="22"/>
              </w:rPr>
            </w:pPr>
            <w:r w:rsidRPr="00A34741">
              <w:rPr>
                <w:rFonts w:ascii="Arial" w:eastAsia="Arial" w:hAnsi="Arial" w:cs="Arial"/>
                <w:b/>
                <w:sz w:val="22"/>
                <w:szCs w:val="22"/>
              </w:rPr>
              <w:t>Class Schedule</w:t>
            </w:r>
          </w:p>
          <w:p w14:paraId="499B1F4C" w14:textId="77777777" w:rsidR="00A95490" w:rsidRPr="004543B6" w:rsidRDefault="00A95490" w:rsidP="00AE09F1">
            <w:pPr>
              <w:pBdr>
                <w:top w:val="nil"/>
                <w:left w:val="nil"/>
                <w:bottom w:val="nil"/>
                <w:right w:val="nil"/>
                <w:between w:val="nil"/>
              </w:pBdr>
              <w:jc w:val="both"/>
              <w:rPr>
                <w:rFonts w:ascii="Arial" w:eastAsia="Arial" w:hAnsi="Arial" w:cs="Arial"/>
                <w:sz w:val="22"/>
                <w:szCs w:val="22"/>
                <w:highlight w:val="white"/>
              </w:rPr>
            </w:pPr>
            <w:r w:rsidRPr="004543B6">
              <w:rPr>
                <w:rFonts w:ascii="Arial" w:eastAsia="Arial" w:hAnsi="Arial" w:cs="Arial"/>
                <w:sz w:val="22"/>
                <w:szCs w:val="22"/>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tc>
      </w:tr>
    </w:tbl>
    <w:p w14:paraId="7BDCA223" w14:textId="77777777" w:rsidR="00A95490" w:rsidRPr="004543B6" w:rsidRDefault="00A95490" w:rsidP="00A95490">
      <w:pPr>
        <w:pBdr>
          <w:top w:val="nil"/>
          <w:left w:val="nil"/>
          <w:bottom w:val="nil"/>
          <w:right w:val="nil"/>
          <w:between w:val="nil"/>
        </w:pBdr>
        <w:jc w:val="both"/>
        <w:rPr>
          <w:rFonts w:ascii="Arial" w:eastAsia="Arial" w:hAnsi="Arial" w:cs="Arial"/>
          <w:b/>
          <w:color w:val="000000"/>
          <w:sz w:val="14"/>
          <w:szCs w:val="22"/>
          <w:u w:val="single"/>
        </w:rPr>
      </w:pPr>
    </w:p>
    <w:p w14:paraId="5A451FA9" w14:textId="77777777" w:rsidR="00A95490" w:rsidRPr="00A34741" w:rsidRDefault="00A95490" w:rsidP="00A95490">
      <w:pPr>
        <w:pBdr>
          <w:top w:val="nil"/>
          <w:left w:val="nil"/>
          <w:bottom w:val="nil"/>
          <w:right w:val="nil"/>
          <w:between w:val="nil"/>
        </w:pBdr>
        <w:jc w:val="both"/>
        <w:rPr>
          <w:rFonts w:ascii="Arial" w:eastAsia="Arial" w:hAnsi="Arial" w:cs="Arial"/>
          <w:b/>
          <w:color w:val="000000"/>
          <w:sz w:val="22"/>
          <w:szCs w:val="22"/>
        </w:rPr>
      </w:pPr>
      <w:r w:rsidRPr="00A34741">
        <w:rPr>
          <w:rFonts w:ascii="Arial" w:eastAsia="Arial" w:hAnsi="Arial" w:cs="Arial"/>
          <w:b/>
          <w:color w:val="000000"/>
          <w:sz w:val="22"/>
          <w:szCs w:val="22"/>
        </w:rPr>
        <w:t>Course Description</w:t>
      </w:r>
    </w:p>
    <w:tbl>
      <w:tblPr>
        <w:tblW w:w="9350" w:type="dxa"/>
        <w:tblInd w:w="-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A95490" w:rsidRPr="004543B6" w14:paraId="2C93B66B" w14:textId="77777777" w:rsidTr="00AE09F1">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28DC757B" w14:textId="77777777" w:rsidR="00A95490" w:rsidRPr="004543B6" w:rsidRDefault="00A95490" w:rsidP="00AE09F1">
            <w:pPr>
              <w:spacing w:after="240"/>
              <w:ind w:left="-11"/>
              <w:jc w:val="both"/>
              <w:rPr>
                <w:rFonts w:ascii="Arial" w:eastAsia="Arial" w:hAnsi="Arial" w:cs="Arial"/>
                <w:color w:val="000000"/>
                <w:sz w:val="22"/>
                <w:szCs w:val="22"/>
              </w:rPr>
            </w:pPr>
            <w:r w:rsidRPr="004543B6">
              <w:rPr>
                <w:rFonts w:ascii="Arial" w:eastAsia="Arial" w:hAnsi="Arial" w:cs="Arial"/>
                <w:sz w:val="22"/>
                <w:szCs w:val="22"/>
                <w:highlight w:val="white"/>
              </w:rPr>
              <w:t>This course explores theories that attempt to explain person-to-person interactions. Individual and dyadic variables affecting the development, maintenance, and dissolution of different types of relationships will be addressed. Topic areas, such as attributions, social exchange and equity, attraction, intimacy/affiliation and power/dominance, will be discussed in terms of current research findings.</w:t>
            </w:r>
          </w:p>
        </w:tc>
      </w:tr>
    </w:tbl>
    <w:p w14:paraId="39C9EC55" w14:textId="23E01B6C" w:rsidR="00A95490" w:rsidRPr="00A34741" w:rsidRDefault="00A34741" w:rsidP="00A95490">
      <w:pPr>
        <w:pBdr>
          <w:top w:val="nil"/>
          <w:left w:val="nil"/>
          <w:bottom w:val="nil"/>
          <w:right w:val="nil"/>
          <w:between w:val="nil"/>
        </w:pBdr>
        <w:spacing w:line="276" w:lineRule="auto"/>
        <w:rPr>
          <w:rFonts w:ascii="Arial" w:eastAsia="Arial" w:hAnsi="Arial" w:cs="Arial"/>
          <w:b/>
          <w:color w:val="000000"/>
          <w:sz w:val="22"/>
          <w:szCs w:val="22"/>
        </w:rPr>
      </w:pPr>
      <w:r w:rsidRPr="00A34741">
        <w:rPr>
          <w:rFonts w:ascii="Arial" w:eastAsia="Arial" w:hAnsi="Arial" w:cs="Arial"/>
          <w:b/>
          <w:color w:val="000000"/>
          <w:sz w:val="22"/>
          <w:szCs w:val="22"/>
        </w:rPr>
        <w:t>Learning Objectives</w:t>
      </w:r>
    </w:p>
    <w:p w14:paraId="127C3AF8" w14:textId="77777777" w:rsidR="00A95490" w:rsidRDefault="00A95490" w:rsidP="00A95490">
      <w:pPr>
        <w:spacing w:after="240"/>
        <w:rPr>
          <w:rFonts w:ascii="Arial" w:eastAsia="Arial" w:hAnsi="Arial" w:cs="Arial"/>
          <w:sz w:val="22"/>
          <w:szCs w:val="22"/>
        </w:rPr>
      </w:pPr>
      <w:r>
        <w:rPr>
          <w:rFonts w:ascii="Arial" w:eastAsia="Arial" w:hAnsi="Arial" w:cs="Arial"/>
          <w:sz w:val="22"/>
          <w:szCs w:val="22"/>
        </w:rPr>
        <w:t>Upon successful completion of this course, the student will:</w:t>
      </w:r>
    </w:p>
    <w:p w14:paraId="18D5EDDC" w14:textId="45915505" w:rsidR="004543B6" w:rsidRDefault="004543B6" w:rsidP="004543B6">
      <w:pPr>
        <w:numPr>
          <w:ilvl w:val="0"/>
          <w:numId w:val="6"/>
        </w:numPr>
        <w:spacing w:after="120"/>
        <w:ind w:left="360"/>
        <w:rPr>
          <w:rFonts w:ascii="Arial" w:eastAsia="Arial" w:hAnsi="Arial" w:cs="Arial"/>
          <w:color w:val="0000FF"/>
          <w:sz w:val="22"/>
          <w:szCs w:val="22"/>
        </w:rPr>
      </w:pPr>
      <w:r>
        <w:rPr>
          <w:rFonts w:ascii="Arial" w:eastAsia="Arial" w:hAnsi="Arial" w:cs="Arial"/>
          <w:color w:val="0000FF"/>
          <w:sz w:val="22"/>
          <w:szCs w:val="22"/>
        </w:rPr>
        <w:t>Become familiar with theories and best practices related to various means and goals related to oral communication.</w:t>
      </w:r>
    </w:p>
    <w:p w14:paraId="42EEF783" w14:textId="4FEED7B4" w:rsidR="00A95490" w:rsidRDefault="00A95490" w:rsidP="004543B6">
      <w:pPr>
        <w:numPr>
          <w:ilvl w:val="0"/>
          <w:numId w:val="6"/>
        </w:numPr>
        <w:spacing w:after="120"/>
        <w:ind w:left="360"/>
        <w:rPr>
          <w:rFonts w:ascii="Arial" w:eastAsia="Arial" w:hAnsi="Arial" w:cs="Arial"/>
          <w:color w:val="0000FF"/>
          <w:sz w:val="22"/>
          <w:szCs w:val="22"/>
        </w:rPr>
      </w:pPr>
      <w:r w:rsidRPr="008D5661">
        <w:rPr>
          <w:rFonts w:ascii="Arial" w:eastAsia="Arial" w:hAnsi="Arial" w:cs="Arial"/>
          <w:color w:val="0000FF"/>
          <w:sz w:val="22"/>
          <w:szCs w:val="22"/>
        </w:rPr>
        <w:t>Effectively evaluate communication processes</w:t>
      </w:r>
      <w:r>
        <w:rPr>
          <w:rFonts w:ascii="Arial" w:eastAsia="Arial" w:hAnsi="Arial" w:cs="Arial"/>
          <w:color w:val="0000FF"/>
          <w:sz w:val="22"/>
          <w:szCs w:val="22"/>
        </w:rPr>
        <w:t xml:space="preserve"> – </w:t>
      </w:r>
      <w:r w:rsidRPr="008D5661">
        <w:rPr>
          <w:rFonts w:ascii="Arial" w:eastAsia="Arial" w:hAnsi="Arial" w:cs="Arial"/>
          <w:color w:val="0000FF"/>
          <w:sz w:val="22"/>
          <w:szCs w:val="22"/>
        </w:rPr>
        <w:t xml:space="preserve">to include interpersonal oral communication </w:t>
      </w:r>
      <w:r>
        <w:rPr>
          <w:rFonts w:ascii="Arial" w:eastAsia="Arial" w:hAnsi="Arial" w:cs="Arial"/>
          <w:color w:val="0000FF"/>
          <w:sz w:val="22"/>
          <w:szCs w:val="22"/>
        </w:rPr>
        <w:t xml:space="preserve">and </w:t>
      </w:r>
      <w:r w:rsidRPr="008D5661">
        <w:rPr>
          <w:rFonts w:ascii="Arial" w:eastAsia="Arial" w:hAnsi="Arial" w:cs="Arial"/>
          <w:color w:val="0000FF"/>
          <w:sz w:val="22"/>
          <w:szCs w:val="22"/>
        </w:rPr>
        <w:t xml:space="preserve">formal presentations </w:t>
      </w:r>
      <w:r w:rsidR="004543B6">
        <w:rPr>
          <w:rFonts w:ascii="Arial" w:eastAsia="Arial" w:hAnsi="Arial" w:cs="Arial"/>
          <w:color w:val="0000FF"/>
          <w:sz w:val="22"/>
          <w:szCs w:val="22"/>
        </w:rPr>
        <w:t xml:space="preserve">to </w:t>
      </w:r>
      <w:r>
        <w:rPr>
          <w:rFonts w:ascii="Arial" w:eastAsia="Arial" w:hAnsi="Arial" w:cs="Arial"/>
          <w:color w:val="0000FF"/>
          <w:sz w:val="22"/>
          <w:szCs w:val="22"/>
        </w:rPr>
        <w:t>peers and instructor for feedback</w:t>
      </w:r>
      <w:r w:rsidRPr="008D5661">
        <w:rPr>
          <w:rFonts w:ascii="Arial" w:eastAsia="Arial" w:hAnsi="Arial" w:cs="Arial"/>
          <w:color w:val="0000FF"/>
          <w:sz w:val="22"/>
          <w:szCs w:val="22"/>
        </w:rPr>
        <w:t>.</w:t>
      </w:r>
    </w:p>
    <w:p w14:paraId="649A3800" w14:textId="119ED435" w:rsidR="00A95490" w:rsidRDefault="00A95490" w:rsidP="004543B6">
      <w:pPr>
        <w:numPr>
          <w:ilvl w:val="0"/>
          <w:numId w:val="6"/>
        </w:numPr>
        <w:spacing w:after="120"/>
        <w:ind w:left="360"/>
        <w:rPr>
          <w:rFonts w:ascii="Arial" w:eastAsia="Arial" w:hAnsi="Arial" w:cs="Arial"/>
          <w:color w:val="0000FF"/>
          <w:sz w:val="22"/>
          <w:szCs w:val="22"/>
        </w:rPr>
      </w:pPr>
      <w:r>
        <w:rPr>
          <w:rFonts w:ascii="Arial" w:eastAsia="Arial" w:hAnsi="Arial" w:cs="Arial"/>
          <w:color w:val="0000FF"/>
          <w:sz w:val="22"/>
          <w:szCs w:val="22"/>
        </w:rPr>
        <w:t xml:space="preserve">Identify and apply effective </w:t>
      </w:r>
      <w:r w:rsidR="00820E3E">
        <w:rPr>
          <w:rFonts w:ascii="Arial" w:eastAsia="Arial" w:hAnsi="Arial" w:cs="Arial"/>
          <w:color w:val="0000FF"/>
          <w:sz w:val="22"/>
          <w:szCs w:val="22"/>
        </w:rPr>
        <w:t xml:space="preserve">communication </w:t>
      </w:r>
      <w:r>
        <w:rPr>
          <w:rFonts w:ascii="Arial" w:eastAsia="Arial" w:hAnsi="Arial" w:cs="Arial"/>
          <w:color w:val="0000FF"/>
          <w:sz w:val="22"/>
          <w:szCs w:val="22"/>
        </w:rPr>
        <w:t>practices and be able to assess relational dynamics that may facilitate or inhibit effective oral communication.</w:t>
      </w:r>
    </w:p>
    <w:p w14:paraId="0B6348EC" w14:textId="77777777" w:rsidR="00A95490" w:rsidRDefault="00A95490" w:rsidP="004543B6">
      <w:pPr>
        <w:numPr>
          <w:ilvl w:val="0"/>
          <w:numId w:val="6"/>
        </w:numPr>
        <w:spacing w:after="120"/>
        <w:ind w:left="360"/>
        <w:rPr>
          <w:rFonts w:ascii="Arial" w:eastAsia="Arial" w:hAnsi="Arial" w:cs="Arial"/>
          <w:color w:val="0000FF"/>
          <w:sz w:val="22"/>
          <w:szCs w:val="22"/>
        </w:rPr>
      </w:pPr>
      <w:r>
        <w:rPr>
          <w:rFonts w:ascii="Arial" w:eastAsia="Arial" w:hAnsi="Arial" w:cs="Arial"/>
          <w:color w:val="0000FF"/>
          <w:sz w:val="22"/>
          <w:szCs w:val="22"/>
        </w:rPr>
        <w:t>Make oral presentations that will effectively communicate information in a way that achieves the intended purpose of a speech/presentation.</w:t>
      </w:r>
    </w:p>
    <w:p w14:paraId="7AF12EF1" w14:textId="77777777" w:rsidR="00A95490" w:rsidRDefault="00A95490" w:rsidP="004543B6">
      <w:pPr>
        <w:numPr>
          <w:ilvl w:val="0"/>
          <w:numId w:val="6"/>
        </w:numPr>
        <w:spacing w:after="120"/>
        <w:ind w:left="360"/>
        <w:rPr>
          <w:rFonts w:ascii="Arial" w:eastAsia="Arial" w:hAnsi="Arial" w:cs="Arial"/>
          <w:color w:val="0000FF"/>
          <w:sz w:val="22"/>
          <w:szCs w:val="22"/>
        </w:rPr>
      </w:pPr>
      <w:r>
        <w:rPr>
          <w:rFonts w:ascii="Arial" w:eastAsia="Arial" w:hAnsi="Arial" w:cs="Arial"/>
          <w:color w:val="0000FF"/>
          <w:sz w:val="22"/>
          <w:szCs w:val="22"/>
        </w:rPr>
        <w:t>Assess the oral communication of others with a view to identifying effective practices, as well as, critique practices that have a negative effect on communication.</w:t>
      </w:r>
    </w:p>
    <w:p w14:paraId="11A2D003" w14:textId="77777777" w:rsidR="00A95490" w:rsidRDefault="00A95490" w:rsidP="004543B6">
      <w:pPr>
        <w:numPr>
          <w:ilvl w:val="0"/>
          <w:numId w:val="6"/>
        </w:numPr>
        <w:spacing w:after="240"/>
        <w:ind w:left="360"/>
        <w:rPr>
          <w:rFonts w:ascii="Arial" w:eastAsia="Arial" w:hAnsi="Arial" w:cs="Arial"/>
          <w:color w:val="0000FF"/>
          <w:sz w:val="22"/>
          <w:szCs w:val="22"/>
        </w:rPr>
      </w:pPr>
      <w:r>
        <w:rPr>
          <w:rFonts w:ascii="Arial" w:eastAsia="Arial" w:hAnsi="Arial" w:cs="Arial"/>
          <w:color w:val="0000FF"/>
          <w:sz w:val="22"/>
          <w:szCs w:val="22"/>
        </w:rPr>
        <w:t>Effectively utilize presentation resources, such as PowerPoint, to support an oral presentation.</w:t>
      </w:r>
    </w:p>
    <w:p w14:paraId="2E12AB54" w14:textId="6788D0BA" w:rsidR="00A95490" w:rsidRPr="00A34741" w:rsidRDefault="00A95490" w:rsidP="00871C48">
      <w:pPr>
        <w:pBdr>
          <w:top w:val="nil"/>
          <w:left w:val="nil"/>
          <w:bottom w:val="nil"/>
          <w:right w:val="nil"/>
          <w:between w:val="nil"/>
        </w:pBdr>
        <w:spacing w:line="276" w:lineRule="auto"/>
        <w:rPr>
          <w:rFonts w:ascii="Arial" w:eastAsia="Arial" w:hAnsi="Arial" w:cs="Arial"/>
          <w:b/>
          <w:color w:val="000000"/>
          <w:sz w:val="22"/>
          <w:szCs w:val="22"/>
        </w:rPr>
      </w:pPr>
      <w:r w:rsidRPr="00A34741">
        <w:rPr>
          <w:rFonts w:ascii="Arial" w:eastAsia="Arial" w:hAnsi="Arial" w:cs="Arial"/>
          <w:b/>
          <w:color w:val="000000"/>
          <w:sz w:val="22"/>
          <w:szCs w:val="22"/>
        </w:rPr>
        <w:t xml:space="preserve">Instructional Materials </w:t>
      </w:r>
    </w:p>
    <w:p w14:paraId="1D437DC0" w14:textId="77777777" w:rsidR="00A95490" w:rsidRPr="00516C89" w:rsidRDefault="00A95490" w:rsidP="001E2940">
      <w:pPr>
        <w:spacing w:line="360" w:lineRule="auto"/>
        <w:ind w:left="720" w:hanging="720"/>
        <w:jc w:val="center"/>
        <w:rPr>
          <w:b/>
          <w:bCs/>
        </w:rPr>
      </w:pPr>
      <w:r w:rsidRPr="00516C89">
        <w:rPr>
          <w:b/>
          <w:bCs/>
        </w:rPr>
        <w:t>Required Text</w:t>
      </w:r>
    </w:p>
    <w:p w14:paraId="1AA01DAB" w14:textId="287865D8" w:rsidR="00871C48" w:rsidRDefault="00EF021C" w:rsidP="00871C48">
      <w:pPr>
        <w:spacing w:line="276" w:lineRule="auto"/>
        <w:rPr>
          <w:color w:val="1F4E79" w:themeColor="accent1" w:themeShade="80"/>
        </w:rPr>
      </w:pPr>
      <w:hyperlink r:id="rId8" w:history="1">
        <w:r w:rsidR="00A95490" w:rsidRPr="00DD4B0A">
          <w:rPr>
            <w:rStyle w:val="Hyperlink"/>
            <w:b/>
            <w:bCs/>
            <w:i/>
            <w:iCs/>
            <w:color w:val="1F4E79" w:themeColor="accent1" w:themeShade="80"/>
          </w:rPr>
          <w:t>The Public Speaking Project: The Virtual Text</w:t>
        </w:r>
      </w:hyperlink>
      <w:r w:rsidR="00A95490" w:rsidRPr="00DD4B0A">
        <w:rPr>
          <w:color w:val="1F4E79" w:themeColor="accent1" w:themeShade="80"/>
        </w:rPr>
        <w:t xml:space="preserve"> </w:t>
      </w:r>
      <w:r w:rsidR="00A95490" w:rsidRPr="00DD4B0A">
        <w:t>(2013)</w:t>
      </w:r>
      <w:r w:rsidR="009B1CB0">
        <w:t xml:space="preserve"> </w:t>
      </w:r>
      <w:r w:rsidR="009B1CB0" w:rsidRPr="00253D46">
        <w:rPr>
          <w:b/>
          <w:bCs/>
        </w:rPr>
        <w:t>[Chapters also available in “Resources”]</w:t>
      </w:r>
    </w:p>
    <w:p w14:paraId="70120B8A" w14:textId="11C890EB" w:rsidR="00871C48" w:rsidRDefault="00EF021C" w:rsidP="00871C48">
      <w:pPr>
        <w:spacing w:line="360" w:lineRule="auto"/>
        <w:rPr>
          <w:color w:val="1F4E79" w:themeColor="accent1" w:themeShade="80"/>
        </w:rPr>
      </w:pPr>
      <w:hyperlink r:id="rId9" w:history="1">
        <w:r w:rsidR="00871C48" w:rsidRPr="00B7035B">
          <w:rPr>
            <w:rStyle w:val="Hyperlink"/>
          </w:rPr>
          <w:t>http://www.publicspeakingproject.org/psvirtualtext.html</w:t>
        </w:r>
      </w:hyperlink>
    </w:p>
    <w:p w14:paraId="31F81605" w14:textId="2F8C6596" w:rsidR="00A95490" w:rsidRPr="00871C48" w:rsidRDefault="00A95490" w:rsidP="00A95490">
      <w:pPr>
        <w:tabs>
          <w:tab w:val="left" w:pos="810"/>
        </w:tabs>
        <w:ind w:right="-180"/>
        <w:jc w:val="both"/>
        <w:rPr>
          <w:rFonts w:ascii="Arial" w:eastAsia="Arial" w:hAnsi="Arial" w:cs="Arial"/>
          <w:b/>
          <w:bCs/>
          <w:sz w:val="20"/>
          <w:szCs w:val="20"/>
        </w:rPr>
      </w:pPr>
      <w:r w:rsidRPr="00871C48">
        <w:rPr>
          <w:rFonts w:ascii="Arial" w:hAnsi="Arial" w:cs="Arial"/>
          <w:color w:val="000000"/>
          <w:sz w:val="20"/>
          <w:szCs w:val="20"/>
          <w:shd w:val="clear" w:color="auto" w:fill="FFFFFF"/>
        </w:rPr>
        <w:t>Except where otherwise noted, The Public Speaking Project by Various Authors is licensed under a Creative Commons Attribution-</w:t>
      </w:r>
      <w:r w:rsidR="001E2E9C" w:rsidRPr="00871C48">
        <w:rPr>
          <w:rFonts w:ascii="Arial" w:hAnsi="Arial" w:cs="Arial"/>
          <w:color w:val="000000"/>
          <w:sz w:val="20"/>
          <w:szCs w:val="20"/>
          <w:shd w:val="clear" w:color="auto" w:fill="FFFFFF"/>
        </w:rPr>
        <w:t>Noncommercial</w:t>
      </w:r>
      <w:r w:rsidRPr="00871C48">
        <w:rPr>
          <w:rFonts w:ascii="Arial" w:hAnsi="Arial" w:cs="Arial"/>
          <w:color w:val="000000"/>
          <w:sz w:val="20"/>
          <w:szCs w:val="20"/>
          <w:shd w:val="clear" w:color="auto" w:fill="FFFFFF"/>
        </w:rPr>
        <w:t>-</w:t>
      </w:r>
      <w:proofErr w:type="spellStart"/>
      <w:r w:rsidRPr="00871C48">
        <w:rPr>
          <w:rFonts w:ascii="Arial" w:hAnsi="Arial" w:cs="Arial"/>
          <w:color w:val="000000"/>
          <w:sz w:val="20"/>
          <w:szCs w:val="20"/>
          <w:shd w:val="clear" w:color="auto" w:fill="FFFFFF"/>
        </w:rPr>
        <w:t>NoDerivs</w:t>
      </w:r>
      <w:proofErr w:type="spellEnd"/>
      <w:r w:rsidRPr="00871C48">
        <w:rPr>
          <w:rFonts w:ascii="Arial" w:hAnsi="Arial" w:cs="Arial"/>
          <w:color w:val="000000"/>
          <w:sz w:val="20"/>
          <w:szCs w:val="20"/>
          <w:shd w:val="clear" w:color="auto" w:fill="FFFFFF"/>
        </w:rPr>
        <w:t xml:space="preserve"> 3.0 </w:t>
      </w:r>
      <w:proofErr w:type="spellStart"/>
      <w:r w:rsidRPr="00871C48">
        <w:rPr>
          <w:rFonts w:ascii="Arial" w:hAnsi="Arial" w:cs="Arial"/>
          <w:color w:val="000000"/>
          <w:sz w:val="20"/>
          <w:szCs w:val="20"/>
          <w:shd w:val="clear" w:color="auto" w:fill="FFFFFF"/>
        </w:rPr>
        <w:t>Unported</w:t>
      </w:r>
      <w:proofErr w:type="spellEnd"/>
      <w:r w:rsidRPr="00871C48">
        <w:rPr>
          <w:rFonts w:ascii="Arial" w:hAnsi="Arial" w:cs="Arial"/>
          <w:color w:val="000000"/>
          <w:sz w:val="20"/>
          <w:szCs w:val="20"/>
          <w:shd w:val="clear" w:color="auto" w:fill="FFFFFF"/>
        </w:rPr>
        <w:t xml:space="preserve"> License. Users are free to copy, distribute and transmit the work for non-commercial purposes, provided The Public Speaking Project and the authors are credited for their work.</w:t>
      </w:r>
      <w:r w:rsidR="009F46C5" w:rsidRPr="00871C48">
        <w:rPr>
          <w:rFonts w:ascii="Arial" w:hAnsi="Arial" w:cs="Arial"/>
          <w:color w:val="000000"/>
          <w:sz w:val="20"/>
          <w:szCs w:val="20"/>
          <w:shd w:val="clear" w:color="auto" w:fill="FFFFFF"/>
        </w:rPr>
        <w:t xml:space="preserve"> (See last page of syllabus for text contents and links to chapters.)</w:t>
      </w:r>
    </w:p>
    <w:p w14:paraId="157180BB" w14:textId="77777777" w:rsidR="00A95490" w:rsidRPr="00871C48" w:rsidRDefault="00A95490" w:rsidP="00A95490">
      <w:pPr>
        <w:ind w:left="720" w:hanging="720"/>
        <w:rPr>
          <w:rFonts w:ascii="Arial" w:eastAsia="Arial" w:hAnsi="Arial" w:cs="Arial"/>
          <w:sz w:val="18"/>
          <w:szCs w:val="18"/>
        </w:rPr>
      </w:pPr>
    </w:p>
    <w:p w14:paraId="3E644147" w14:textId="77777777" w:rsidR="00A95490" w:rsidRPr="004543B6" w:rsidRDefault="00A95490" w:rsidP="00871C48">
      <w:pPr>
        <w:spacing w:line="276" w:lineRule="auto"/>
        <w:ind w:left="720" w:hanging="720"/>
        <w:jc w:val="center"/>
        <w:rPr>
          <w:b/>
          <w:bCs/>
          <w:sz w:val="22"/>
          <w:szCs w:val="22"/>
        </w:rPr>
      </w:pPr>
      <w:r w:rsidRPr="004543B6">
        <w:rPr>
          <w:b/>
          <w:bCs/>
          <w:sz w:val="22"/>
          <w:szCs w:val="22"/>
        </w:rPr>
        <w:t>Supplemental Text</w:t>
      </w:r>
    </w:p>
    <w:p w14:paraId="52025F0C" w14:textId="4EF4E447" w:rsidR="004543B6" w:rsidRPr="004543B6" w:rsidRDefault="00A95490" w:rsidP="001E2940">
      <w:pPr>
        <w:ind w:left="720" w:hanging="720"/>
        <w:rPr>
          <w:b/>
          <w:bCs/>
          <w:sz w:val="22"/>
          <w:szCs w:val="22"/>
        </w:rPr>
      </w:pPr>
      <w:r w:rsidRPr="004543B6">
        <w:rPr>
          <w:sz w:val="22"/>
          <w:szCs w:val="22"/>
        </w:rPr>
        <w:t xml:space="preserve">Dan O’Hair, Hannah Rubenstein, &amp; Rob Stewart.  </w:t>
      </w:r>
      <w:hyperlink r:id="rId10" w:anchor="page5" w:history="1">
        <w:r w:rsidRPr="004543B6">
          <w:rPr>
            <w:rStyle w:val="Hyperlink"/>
            <w:b/>
            <w:bCs/>
            <w:i/>
            <w:iCs/>
            <w:color w:val="1F4E79" w:themeColor="accent1" w:themeShade="80"/>
            <w:sz w:val="22"/>
            <w:szCs w:val="22"/>
          </w:rPr>
          <w:t>A Pocket Guide to Public Speaking</w:t>
        </w:r>
        <w:r w:rsidRPr="004543B6">
          <w:rPr>
            <w:rStyle w:val="Hyperlink"/>
            <w:b/>
            <w:bCs/>
            <w:color w:val="1F4E79" w:themeColor="accent1" w:themeShade="80"/>
            <w:sz w:val="22"/>
            <w:szCs w:val="22"/>
          </w:rPr>
          <w:t xml:space="preserve"> (3</w:t>
        </w:r>
        <w:r w:rsidRPr="004543B6">
          <w:rPr>
            <w:rStyle w:val="Hyperlink"/>
            <w:b/>
            <w:bCs/>
            <w:color w:val="1F4E79" w:themeColor="accent1" w:themeShade="80"/>
            <w:sz w:val="22"/>
            <w:szCs w:val="22"/>
            <w:vertAlign w:val="superscript"/>
          </w:rPr>
          <w:t>rd</w:t>
        </w:r>
        <w:r w:rsidRPr="004543B6">
          <w:rPr>
            <w:rStyle w:val="Hyperlink"/>
            <w:b/>
            <w:bCs/>
            <w:color w:val="1F4E79" w:themeColor="accent1" w:themeShade="80"/>
            <w:sz w:val="22"/>
            <w:szCs w:val="22"/>
          </w:rPr>
          <w:t xml:space="preserve"> ed.)</w:t>
        </w:r>
      </w:hyperlink>
      <w:r w:rsidRPr="004543B6">
        <w:rPr>
          <w:sz w:val="22"/>
          <w:szCs w:val="22"/>
        </w:rPr>
        <w:t xml:space="preserve"> Boston: Bedford/St. Martin. </w:t>
      </w:r>
      <w:r w:rsidRPr="004543B6">
        <w:rPr>
          <w:b/>
          <w:bCs/>
          <w:sz w:val="22"/>
          <w:szCs w:val="22"/>
        </w:rPr>
        <w:t>[Note: A digital copy of this text will be available in Edvance360 “Resources</w:t>
      </w:r>
      <w:proofErr w:type="gramStart"/>
      <w:r w:rsidRPr="004543B6">
        <w:rPr>
          <w:b/>
          <w:bCs/>
          <w:sz w:val="22"/>
          <w:szCs w:val="22"/>
        </w:rPr>
        <w:t>”</w:t>
      </w:r>
      <w:proofErr w:type="gramEnd"/>
      <w:r w:rsidRPr="004543B6">
        <w:rPr>
          <w:b/>
          <w:bCs/>
          <w:sz w:val="22"/>
          <w:szCs w:val="22"/>
        </w:rPr>
        <w:t xml:space="preserve"> so no purchase </w:t>
      </w:r>
      <w:r w:rsidR="004543B6">
        <w:rPr>
          <w:b/>
          <w:bCs/>
          <w:sz w:val="22"/>
          <w:szCs w:val="22"/>
        </w:rPr>
        <w:t xml:space="preserve">is </w:t>
      </w:r>
      <w:r w:rsidRPr="004543B6">
        <w:rPr>
          <w:b/>
          <w:bCs/>
          <w:sz w:val="22"/>
          <w:szCs w:val="22"/>
        </w:rPr>
        <w:t>necessary.]</w:t>
      </w:r>
    </w:p>
    <w:p w14:paraId="562F658E" w14:textId="6E0EFD27" w:rsidR="00337880" w:rsidRPr="003E3223" w:rsidRDefault="002114B3" w:rsidP="00B24B01">
      <w:pPr>
        <w:pBdr>
          <w:top w:val="nil"/>
          <w:left w:val="nil"/>
          <w:bottom w:val="nil"/>
          <w:right w:val="nil"/>
          <w:between w:val="nil"/>
        </w:pBdr>
        <w:spacing w:before="240" w:line="360" w:lineRule="auto"/>
        <w:rPr>
          <w:rFonts w:ascii="Arial" w:eastAsia="Arial" w:hAnsi="Arial" w:cs="Arial"/>
          <w:b/>
          <w:color w:val="000000"/>
          <w:sz w:val="22"/>
          <w:szCs w:val="22"/>
        </w:rPr>
      </w:pPr>
      <w:r w:rsidRPr="003E3223">
        <w:rPr>
          <w:rFonts w:ascii="Arial" w:eastAsia="Arial" w:hAnsi="Arial" w:cs="Arial"/>
          <w:b/>
          <w:color w:val="000000"/>
          <w:sz w:val="22"/>
          <w:szCs w:val="22"/>
        </w:rPr>
        <w:lastRenderedPageBreak/>
        <w:t xml:space="preserve">Instructional Methods </w:t>
      </w:r>
    </w:p>
    <w:p w14:paraId="355641AD" w14:textId="0E35AF40" w:rsidR="00090250" w:rsidRPr="00090250" w:rsidRDefault="00090250" w:rsidP="00911E43">
      <w:pPr>
        <w:pBdr>
          <w:top w:val="nil"/>
          <w:left w:val="nil"/>
          <w:bottom w:val="nil"/>
          <w:right w:val="nil"/>
          <w:between w:val="nil"/>
        </w:pBdr>
        <w:spacing w:after="240"/>
        <w:jc w:val="both"/>
        <w:rPr>
          <w:rFonts w:ascii="Arial" w:eastAsia="Arial" w:hAnsi="Arial" w:cs="Arial"/>
          <w:bCs/>
          <w:color w:val="0000FF"/>
          <w:sz w:val="22"/>
          <w:szCs w:val="22"/>
        </w:rPr>
      </w:pPr>
      <w:r w:rsidRPr="00090250">
        <w:rPr>
          <w:rFonts w:ascii="Arial" w:eastAsia="Arial" w:hAnsi="Arial" w:cs="Arial"/>
          <w:bCs/>
          <w:color w:val="0000FF"/>
          <w:sz w:val="22"/>
          <w:szCs w:val="22"/>
        </w:rPr>
        <w:t>Th</w:t>
      </w:r>
      <w:r>
        <w:rPr>
          <w:rFonts w:ascii="Arial" w:eastAsia="Arial" w:hAnsi="Arial" w:cs="Arial"/>
          <w:bCs/>
          <w:color w:val="0000FF"/>
          <w:sz w:val="22"/>
          <w:szCs w:val="22"/>
        </w:rPr>
        <w:t xml:space="preserve">e method of instruction will include </w:t>
      </w:r>
      <w:r w:rsidR="004543B6">
        <w:rPr>
          <w:rFonts w:ascii="Arial" w:eastAsia="Arial" w:hAnsi="Arial" w:cs="Arial"/>
          <w:bCs/>
          <w:color w:val="0000FF"/>
          <w:sz w:val="22"/>
          <w:szCs w:val="22"/>
        </w:rPr>
        <w:t xml:space="preserve">digital </w:t>
      </w:r>
      <w:r>
        <w:rPr>
          <w:rFonts w:ascii="Arial" w:eastAsia="Arial" w:hAnsi="Arial" w:cs="Arial"/>
          <w:bCs/>
          <w:color w:val="0000FF"/>
          <w:sz w:val="22"/>
          <w:szCs w:val="22"/>
        </w:rPr>
        <w:t>textbook and article readings, video presentations</w:t>
      </w:r>
      <w:r w:rsidR="00F96B63">
        <w:rPr>
          <w:rFonts w:ascii="Arial" w:eastAsia="Arial" w:hAnsi="Arial" w:cs="Arial"/>
          <w:bCs/>
          <w:color w:val="0000FF"/>
          <w:sz w:val="22"/>
          <w:szCs w:val="22"/>
        </w:rPr>
        <w:t xml:space="preserve">, </w:t>
      </w:r>
      <w:r>
        <w:rPr>
          <w:rFonts w:ascii="Arial" w:eastAsia="Arial" w:hAnsi="Arial" w:cs="Arial"/>
          <w:bCs/>
          <w:color w:val="0000FF"/>
          <w:sz w:val="22"/>
          <w:szCs w:val="22"/>
        </w:rPr>
        <w:t xml:space="preserve">discussion board interaction with peers/instructor, </w:t>
      </w:r>
      <w:r w:rsidR="004543B6">
        <w:rPr>
          <w:rFonts w:ascii="Arial" w:eastAsia="Arial" w:hAnsi="Arial" w:cs="Arial"/>
          <w:bCs/>
          <w:color w:val="0000FF"/>
          <w:sz w:val="22"/>
          <w:szCs w:val="22"/>
        </w:rPr>
        <w:t>exams</w:t>
      </w:r>
      <w:r>
        <w:rPr>
          <w:rFonts w:ascii="Arial" w:eastAsia="Arial" w:hAnsi="Arial" w:cs="Arial"/>
          <w:bCs/>
          <w:color w:val="0000FF"/>
          <w:sz w:val="22"/>
          <w:szCs w:val="22"/>
        </w:rPr>
        <w:t xml:space="preserve">, and assignments to be submitted in the </w:t>
      </w:r>
      <w:proofErr w:type="spellStart"/>
      <w:r>
        <w:rPr>
          <w:rFonts w:ascii="Arial" w:eastAsia="Arial" w:hAnsi="Arial" w:cs="Arial"/>
          <w:bCs/>
          <w:color w:val="0000FF"/>
          <w:sz w:val="22"/>
          <w:szCs w:val="22"/>
        </w:rPr>
        <w:t>dropbox</w:t>
      </w:r>
      <w:proofErr w:type="spellEnd"/>
      <w:r>
        <w:rPr>
          <w:rFonts w:ascii="Arial" w:eastAsia="Arial" w:hAnsi="Arial" w:cs="Arial"/>
          <w:bCs/>
          <w:color w:val="0000FF"/>
          <w:sz w:val="22"/>
          <w:szCs w:val="22"/>
        </w:rPr>
        <w:t>.  Discussion board questions/topic</w:t>
      </w:r>
      <w:r w:rsidR="008C68FF">
        <w:rPr>
          <w:rFonts w:ascii="Arial" w:eastAsia="Arial" w:hAnsi="Arial" w:cs="Arial"/>
          <w:bCs/>
          <w:color w:val="0000FF"/>
          <w:sz w:val="22"/>
          <w:szCs w:val="22"/>
        </w:rPr>
        <w:t>s</w:t>
      </w:r>
      <w:r>
        <w:rPr>
          <w:rFonts w:ascii="Arial" w:eastAsia="Arial" w:hAnsi="Arial" w:cs="Arial"/>
          <w:bCs/>
          <w:color w:val="0000FF"/>
          <w:sz w:val="22"/>
          <w:szCs w:val="22"/>
        </w:rPr>
        <w:t xml:space="preserve"> will require students to think critically about the reading material and videos </w:t>
      </w:r>
      <w:r w:rsidR="004543B6">
        <w:rPr>
          <w:rFonts w:ascii="Arial" w:eastAsia="Arial" w:hAnsi="Arial" w:cs="Arial"/>
          <w:bCs/>
          <w:color w:val="0000FF"/>
          <w:sz w:val="22"/>
          <w:szCs w:val="22"/>
        </w:rPr>
        <w:t xml:space="preserve">in order to </w:t>
      </w:r>
      <w:r>
        <w:rPr>
          <w:rFonts w:ascii="Arial" w:eastAsia="Arial" w:hAnsi="Arial" w:cs="Arial"/>
          <w:bCs/>
          <w:color w:val="0000FF"/>
          <w:sz w:val="22"/>
          <w:szCs w:val="22"/>
        </w:rPr>
        <w:t xml:space="preserve">articulate a response to the topic or question that reflects comprehension of the material and topic(s) for the week.  Topics will be related to the </w:t>
      </w:r>
      <w:r w:rsidR="00F96B63">
        <w:rPr>
          <w:rFonts w:ascii="Arial" w:eastAsia="Arial" w:hAnsi="Arial" w:cs="Arial"/>
          <w:bCs/>
          <w:color w:val="0000FF"/>
          <w:sz w:val="22"/>
          <w:szCs w:val="22"/>
        </w:rPr>
        <w:t>required reading, video</w:t>
      </w:r>
      <w:r w:rsidR="004543B6">
        <w:rPr>
          <w:rFonts w:ascii="Arial" w:eastAsia="Arial" w:hAnsi="Arial" w:cs="Arial"/>
          <w:bCs/>
          <w:color w:val="0000FF"/>
          <w:sz w:val="22"/>
          <w:szCs w:val="22"/>
        </w:rPr>
        <w:t>,</w:t>
      </w:r>
      <w:r w:rsidR="00F96B63">
        <w:rPr>
          <w:rFonts w:ascii="Arial" w:eastAsia="Arial" w:hAnsi="Arial" w:cs="Arial"/>
          <w:bCs/>
          <w:color w:val="0000FF"/>
          <w:sz w:val="22"/>
          <w:szCs w:val="22"/>
        </w:rPr>
        <w:t xml:space="preserve"> </w:t>
      </w:r>
      <w:r w:rsidR="004543B6">
        <w:rPr>
          <w:rFonts w:ascii="Arial" w:eastAsia="Arial" w:hAnsi="Arial" w:cs="Arial"/>
          <w:bCs/>
          <w:color w:val="0000FF"/>
          <w:sz w:val="22"/>
          <w:szCs w:val="22"/>
        </w:rPr>
        <w:t>and/</w:t>
      </w:r>
      <w:r w:rsidR="00F96B63">
        <w:rPr>
          <w:rFonts w:ascii="Arial" w:eastAsia="Arial" w:hAnsi="Arial" w:cs="Arial"/>
          <w:bCs/>
          <w:color w:val="0000FF"/>
          <w:sz w:val="22"/>
          <w:szCs w:val="22"/>
        </w:rPr>
        <w:t>or PowerPoint presentations for the week.</w:t>
      </w:r>
    </w:p>
    <w:p w14:paraId="562F6591" w14:textId="20298CCB" w:rsidR="00337880" w:rsidRPr="003E3223" w:rsidRDefault="002114B3" w:rsidP="00911E43">
      <w:pPr>
        <w:pBdr>
          <w:top w:val="nil"/>
          <w:left w:val="nil"/>
          <w:bottom w:val="nil"/>
          <w:right w:val="nil"/>
          <w:between w:val="nil"/>
        </w:pBdr>
        <w:spacing w:line="276" w:lineRule="auto"/>
        <w:rPr>
          <w:rFonts w:ascii="Arial" w:eastAsia="Arial" w:hAnsi="Arial" w:cs="Arial"/>
          <w:b/>
          <w:color w:val="0000FF"/>
          <w:sz w:val="22"/>
          <w:szCs w:val="22"/>
        </w:rPr>
      </w:pPr>
      <w:r w:rsidRPr="003E3223">
        <w:rPr>
          <w:rFonts w:ascii="Arial" w:eastAsia="Arial" w:hAnsi="Arial" w:cs="Arial"/>
          <w:b/>
          <w:color w:val="000000"/>
          <w:sz w:val="22"/>
          <w:szCs w:val="22"/>
        </w:rPr>
        <w:t>Delivery Method -</w:t>
      </w:r>
      <w:r w:rsidRPr="003E3223">
        <w:rPr>
          <w:rFonts w:ascii="Arial" w:eastAsia="Arial" w:hAnsi="Arial" w:cs="Arial"/>
          <w:b/>
          <w:color w:val="0000FF"/>
          <w:sz w:val="22"/>
          <w:szCs w:val="22"/>
        </w:rPr>
        <w:t xml:space="preserve"> (</w:t>
      </w:r>
      <w:r w:rsidR="00090250" w:rsidRPr="003E3223">
        <w:rPr>
          <w:rFonts w:ascii="Arial" w:eastAsia="Arial" w:hAnsi="Arial" w:cs="Arial"/>
          <w:b/>
          <w:color w:val="0000FF"/>
          <w:sz w:val="22"/>
          <w:szCs w:val="22"/>
        </w:rPr>
        <w:t>ONLINE</w:t>
      </w:r>
      <w:r w:rsidRPr="003E3223">
        <w:rPr>
          <w:rFonts w:ascii="Arial" w:eastAsia="Arial" w:hAnsi="Arial" w:cs="Arial"/>
          <w:b/>
          <w:color w:val="0000FF"/>
          <w:sz w:val="22"/>
          <w:szCs w:val="22"/>
        </w:rPr>
        <w:t>)</w:t>
      </w:r>
    </w:p>
    <w:p w14:paraId="7223310B" w14:textId="1ADF2E08" w:rsidR="00090250" w:rsidRDefault="00090250" w:rsidP="00090250">
      <w:pPr>
        <w:pBdr>
          <w:top w:val="nil"/>
          <w:left w:val="nil"/>
          <w:bottom w:val="nil"/>
          <w:right w:val="nil"/>
          <w:between w:val="nil"/>
        </w:pBdr>
        <w:jc w:val="both"/>
        <w:rPr>
          <w:rFonts w:ascii="Arial" w:eastAsia="Arial" w:hAnsi="Arial" w:cs="Arial"/>
          <w:color w:val="0000FF"/>
          <w:sz w:val="22"/>
          <w:szCs w:val="22"/>
        </w:rPr>
      </w:pPr>
      <w:r>
        <w:rPr>
          <w:rFonts w:ascii="Arial" w:eastAsia="Arial" w:hAnsi="Arial" w:cs="Arial"/>
          <w:color w:val="0000FF"/>
          <w:sz w:val="22"/>
          <w:szCs w:val="22"/>
        </w:rPr>
        <w:t xml:space="preserve">This course is offered </w:t>
      </w:r>
      <w:r w:rsidR="008C68FF">
        <w:rPr>
          <w:rFonts w:ascii="Arial" w:eastAsia="Arial" w:hAnsi="Arial" w:cs="Arial"/>
          <w:color w:val="0000FF"/>
          <w:sz w:val="22"/>
          <w:szCs w:val="22"/>
        </w:rPr>
        <w:t>i</w:t>
      </w:r>
      <w:r>
        <w:rPr>
          <w:rFonts w:ascii="Arial" w:eastAsia="Arial" w:hAnsi="Arial" w:cs="Arial"/>
          <w:color w:val="0000FF"/>
          <w:sz w:val="22"/>
          <w:szCs w:val="22"/>
        </w:rPr>
        <w:t xml:space="preserve">n online asynchronous format. This means that peer and instructor interaction may occur at different points of time during the week, but assignments will be required during the week they are assigned.  </w:t>
      </w:r>
    </w:p>
    <w:p w14:paraId="2CC77CDA" w14:textId="77777777" w:rsidR="00F96B63" w:rsidRDefault="00F96B63" w:rsidP="00911E43">
      <w:pPr>
        <w:pBdr>
          <w:top w:val="nil"/>
          <w:left w:val="nil"/>
          <w:bottom w:val="nil"/>
          <w:right w:val="nil"/>
          <w:between w:val="nil"/>
        </w:pBdr>
        <w:spacing w:line="276" w:lineRule="auto"/>
        <w:rPr>
          <w:rFonts w:ascii="Arial" w:eastAsia="Arial" w:hAnsi="Arial" w:cs="Arial"/>
          <w:b/>
          <w:color w:val="000000"/>
          <w:sz w:val="22"/>
          <w:szCs w:val="22"/>
          <w:u w:val="single"/>
        </w:rPr>
      </w:pPr>
    </w:p>
    <w:p w14:paraId="562F6597" w14:textId="0BD95CBD" w:rsidR="00337880" w:rsidRPr="003E3223" w:rsidRDefault="002114B3" w:rsidP="00911E43">
      <w:pPr>
        <w:pBdr>
          <w:top w:val="nil"/>
          <w:left w:val="nil"/>
          <w:bottom w:val="nil"/>
          <w:right w:val="nil"/>
          <w:between w:val="nil"/>
        </w:pBdr>
        <w:spacing w:line="276" w:lineRule="auto"/>
        <w:rPr>
          <w:rFonts w:ascii="Arial" w:eastAsia="Arial" w:hAnsi="Arial" w:cs="Arial"/>
          <w:b/>
          <w:sz w:val="22"/>
          <w:szCs w:val="22"/>
        </w:rPr>
      </w:pPr>
      <w:r w:rsidRPr="003E3223">
        <w:rPr>
          <w:rFonts w:ascii="Arial" w:eastAsia="Arial" w:hAnsi="Arial" w:cs="Arial"/>
          <w:b/>
          <w:color w:val="000000"/>
          <w:sz w:val="22"/>
          <w:szCs w:val="22"/>
        </w:rPr>
        <w:t>Course Evaluation and Assessment Breakdow</w:t>
      </w:r>
      <w:r w:rsidRPr="003E3223">
        <w:rPr>
          <w:rFonts w:ascii="Arial" w:eastAsia="Arial" w:hAnsi="Arial" w:cs="Arial"/>
          <w:b/>
          <w:sz w:val="22"/>
          <w:szCs w:val="22"/>
        </w:rPr>
        <w:t>n</w:t>
      </w:r>
    </w:p>
    <w:p w14:paraId="562F6598" w14:textId="77777777" w:rsidR="00337880" w:rsidRDefault="00337880" w:rsidP="00911E43">
      <w:pPr>
        <w:spacing w:line="276" w:lineRule="auto"/>
        <w:rPr>
          <w:rFonts w:ascii="Arial" w:eastAsia="Arial" w:hAnsi="Arial" w:cs="Arial"/>
          <w:b/>
          <w:sz w:val="22"/>
          <w:szCs w:val="22"/>
          <w:u w:val="single"/>
        </w:rPr>
      </w:pPr>
    </w:p>
    <w:tbl>
      <w:tblPr>
        <w:tblStyle w:val="af7"/>
        <w:tblW w:w="936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
        <w:gridCol w:w="3870"/>
        <w:gridCol w:w="5130"/>
      </w:tblGrid>
      <w:tr w:rsidR="00911E43" w14:paraId="562F659F" w14:textId="77777777" w:rsidTr="0036162A">
        <w:trPr>
          <w:trHeight w:val="422"/>
        </w:trPr>
        <w:tc>
          <w:tcPr>
            <w:tcW w:w="360" w:type="dxa"/>
            <w:vMerge w:val="restart"/>
            <w:shd w:val="clear" w:color="auto" w:fill="DCDCDC"/>
          </w:tcPr>
          <w:p w14:paraId="562F659C" w14:textId="6097CA53" w:rsidR="00911E43" w:rsidRDefault="00AA62D5" w:rsidP="00911E43">
            <w:pPr>
              <w:spacing w:line="276" w:lineRule="auto"/>
              <w:rPr>
                <w:rFonts w:ascii="Arial" w:eastAsia="Arial" w:hAnsi="Arial" w:cs="Arial"/>
                <w:b/>
                <w:color w:val="0000FF"/>
              </w:rPr>
            </w:pPr>
            <w:r>
              <w:rPr>
                <w:rFonts w:ascii="Arial" w:eastAsia="Arial" w:hAnsi="Arial" w:cs="Arial"/>
                <w:b/>
                <w:color w:val="0000FF"/>
              </w:rPr>
              <w:t xml:space="preserve"> </w:t>
            </w:r>
          </w:p>
        </w:tc>
        <w:tc>
          <w:tcPr>
            <w:tcW w:w="9000" w:type="dxa"/>
            <w:gridSpan w:val="2"/>
            <w:shd w:val="clear" w:color="auto" w:fill="DCDCDC"/>
            <w:vAlign w:val="center"/>
          </w:tcPr>
          <w:p w14:paraId="562F659E" w14:textId="3C58C97F" w:rsidR="00911E43" w:rsidRDefault="00911E43" w:rsidP="004543B6">
            <w:pPr>
              <w:spacing w:line="276" w:lineRule="auto"/>
              <w:rPr>
                <w:rFonts w:ascii="Arial" w:eastAsia="Arial" w:hAnsi="Arial" w:cs="Arial"/>
                <w:b/>
              </w:rPr>
            </w:pPr>
            <w:r>
              <w:rPr>
                <w:rFonts w:ascii="Arial" w:eastAsia="Arial" w:hAnsi="Arial" w:cs="Arial"/>
                <w:b/>
              </w:rPr>
              <w:t>Online Course</w:t>
            </w:r>
          </w:p>
        </w:tc>
      </w:tr>
      <w:tr w:rsidR="00911E43" w14:paraId="562F65A8" w14:textId="77777777" w:rsidTr="00094B2A">
        <w:tc>
          <w:tcPr>
            <w:tcW w:w="360" w:type="dxa"/>
            <w:vMerge/>
            <w:shd w:val="clear" w:color="auto" w:fill="DCDCDC"/>
          </w:tcPr>
          <w:p w14:paraId="562F65A5" w14:textId="77777777" w:rsidR="00911E43" w:rsidRPr="00911E43" w:rsidRDefault="00911E43" w:rsidP="00911E43">
            <w:pPr>
              <w:widowControl w:val="0"/>
              <w:spacing w:line="276" w:lineRule="auto"/>
              <w:rPr>
                <w:rFonts w:ascii="Arial" w:eastAsia="Arial" w:hAnsi="Arial" w:cs="Arial"/>
                <w:b/>
              </w:rPr>
            </w:pPr>
          </w:p>
        </w:tc>
        <w:tc>
          <w:tcPr>
            <w:tcW w:w="3870" w:type="dxa"/>
            <w:vAlign w:val="center"/>
          </w:tcPr>
          <w:p w14:paraId="562F65A6" w14:textId="77777777" w:rsidR="00911E43" w:rsidRPr="00911E43" w:rsidRDefault="00911E43" w:rsidP="0036162A">
            <w:pPr>
              <w:rPr>
                <w:rFonts w:ascii="Arial" w:eastAsia="Arial" w:hAnsi="Arial" w:cs="Arial"/>
                <w:b/>
              </w:rPr>
            </w:pPr>
            <w:r w:rsidRPr="00911E43">
              <w:rPr>
                <w:rFonts w:ascii="Arial" w:eastAsia="Arial" w:hAnsi="Arial" w:cs="Arial"/>
                <w:b/>
              </w:rPr>
              <w:t>Category</w:t>
            </w:r>
          </w:p>
        </w:tc>
        <w:tc>
          <w:tcPr>
            <w:tcW w:w="5130" w:type="dxa"/>
            <w:vAlign w:val="center"/>
          </w:tcPr>
          <w:p w14:paraId="562F65A7" w14:textId="7390D3E9" w:rsidR="00911E43" w:rsidRPr="00911E43" w:rsidRDefault="00097E0B" w:rsidP="0036162A">
            <w:pPr>
              <w:rPr>
                <w:rFonts w:ascii="Arial" w:eastAsia="Arial" w:hAnsi="Arial" w:cs="Arial"/>
                <w:b/>
              </w:rPr>
            </w:pPr>
            <w:r>
              <w:rPr>
                <w:rFonts w:ascii="Arial" w:eastAsia="Arial" w:hAnsi="Arial" w:cs="Arial"/>
                <w:b/>
              </w:rPr>
              <w:t>Points</w:t>
            </w:r>
            <w:r>
              <w:rPr>
                <w:rFonts w:ascii="Arial" w:eastAsia="Arial" w:hAnsi="Arial" w:cs="Arial"/>
                <w:b/>
              </w:rPr>
              <w:tab/>
            </w:r>
            <w:r>
              <w:rPr>
                <w:rFonts w:ascii="Arial" w:eastAsia="Arial" w:hAnsi="Arial" w:cs="Arial"/>
                <w:b/>
              </w:rPr>
              <w:tab/>
              <w:t xml:space="preserve">      </w:t>
            </w:r>
            <w:r w:rsidR="00911E43" w:rsidRPr="00911E43">
              <w:rPr>
                <w:rFonts w:ascii="Arial" w:eastAsia="Arial" w:hAnsi="Arial" w:cs="Arial"/>
                <w:b/>
              </w:rPr>
              <w:t>% of Grade</w:t>
            </w:r>
          </w:p>
        </w:tc>
      </w:tr>
      <w:tr w:rsidR="00911E43" w14:paraId="562F65B2" w14:textId="77777777" w:rsidTr="00094B2A">
        <w:trPr>
          <w:trHeight w:val="494"/>
        </w:trPr>
        <w:tc>
          <w:tcPr>
            <w:tcW w:w="360" w:type="dxa"/>
            <w:vMerge/>
            <w:shd w:val="clear" w:color="auto" w:fill="DCDCDC"/>
          </w:tcPr>
          <w:p w14:paraId="562F65AE" w14:textId="77777777" w:rsidR="00911E43" w:rsidRPr="00911E43" w:rsidRDefault="00911E43" w:rsidP="00911E43">
            <w:pPr>
              <w:widowControl w:val="0"/>
              <w:spacing w:line="276" w:lineRule="auto"/>
              <w:rPr>
                <w:rFonts w:ascii="Arial" w:eastAsia="Arial" w:hAnsi="Arial" w:cs="Arial"/>
              </w:rPr>
            </w:pPr>
          </w:p>
        </w:tc>
        <w:tc>
          <w:tcPr>
            <w:tcW w:w="3870" w:type="dxa"/>
            <w:vAlign w:val="center"/>
          </w:tcPr>
          <w:p w14:paraId="562F65B0" w14:textId="72A14A14" w:rsidR="00911E43" w:rsidRPr="00911E43" w:rsidRDefault="0056653D" w:rsidP="00911E43">
            <w:pPr>
              <w:spacing w:line="276" w:lineRule="auto"/>
              <w:rPr>
                <w:rFonts w:ascii="Arial" w:eastAsia="Arial" w:hAnsi="Arial" w:cs="Arial"/>
                <w:color w:val="0000FF"/>
              </w:rPr>
            </w:pPr>
            <w:r>
              <w:rPr>
                <w:rFonts w:ascii="Arial" w:eastAsia="Arial" w:hAnsi="Arial" w:cs="Arial"/>
                <w:color w:val="0000FF"/>
              </w:rPr>
              <w:t>Exams</w:t>
            </w:r>
          </w:p>
        </w:tc>
        <w:tc>
          <w:tcPr>
            <w:tcW w:w="5130" w:type="dxa"/>
            <w:vAlign w:val="center"/>
          </w:tcPr>
          <w:p w14:paraId="562F65B1" w14:textId="416D1654" w:rsidR="00911E43" w:rsidRPr="00911E43" w:rsidRDefault="006A47DA" w:rsidP="00911E43">
            <w:pPr>
              <w:spacing w:line="276" w:lineRule="auto"/>
              <w:rPr>
                <w:rFonts w:ascii="Arial" w:eastAsia="Arial" w:hAnsi="Arial" w:cs="Arial"/>
                <w:color w:val="0000FF"/>
              </w:rPr>
            </w:pPr>
            <w:r>
              <w:rPr>
                <w:rFonts w:ascii="Arial" w:eastAsia="Arial" w:hAnsi="Arial" w:cs="Arial"/>
                <w:color w:val="0000FF"/>
              </w:rPr>
              <w:t>4</w:t>
            </w:r>
            <w:r w:rsidR="00094B2A">
              <w:rPr>
                <w:rFonts w:ascii="Arial" w:eastAsia="Arial" w:hAnsi="Arial" w:cs="Arial"/>
                <w:color w:val="0000FF"/>
              </w:rPr>
              <w:t>00 points</w:t>
            </w:r>
            <w:proofErr w:type="gramStart"/>
            <w:r w:rsidR="00094B2A">
              <w:rPr>
                <w:rFonts w:ascii="Arial" w:eastAsia="Arial" w:hAnsi="Arial" w:cs="Arial"/>
                <w:color w:val="0000FF"/>
              </w:rPr>
              <w:tab/>
              <w:t xml:space="preserve">  </w:t>
            </w:r>
            <w:r>
              <w:rPr>
                <w:rFonts w:ascii="Arial" w:eastAsia="Arial" w:hAnsi="Arial" w:cs="Arial"/>
                <w:color w:val="0000FF"/>
              </w:rPr>
              <w:t>4</w:t>
            </w:r>
            <w:r w:rsidR="00911E43" w:rsidRPr="00911E43">
              <w:rPr>
                <w:rFonts w:ascii="Arial" w:eastAsia="Arial" w:hAnsi="Arial" w:cs="Arial"/>
                <w:color w:val="0000FF"/>
              </w:rPr>
              <w:t>0</w:t>
            </w:r>
            <w:proofErr w:type="gramEnd"/>
            <w:r w:rsidR="00911E43" w:rsidRPr="00911E43">
              <w:rPr>
                <w:rFonts w:ascii="Arial" w:eastAsia="Arial" w:hAnsi="Arial" w:cs="Arial"/>
                <w:color w:val="0000FF"/>
              </w:rPr>
              <w:t>%</w:t>
            </w:r>
            <w:r w:rsidR="00AA62D5">
              <w:rPr>
                <w:rFonts w:ascii="Arial" w:eastAsia="Arial" w:hAnsi="Arial" w:cs="Arial"/>
                <w:color w:val="0000FF"/>
              </w:rPr>
              <w:t xml:space="preserve">  X 4 @ </w:t>
            </w:r>
            <w:r>
              <w:rPr>
                <w:rFonts w:ascii="Arial" w:eastAsia="Arial" w:hAnsi="Arial" w:cs="Arial"/>
                <w:color w:val="0000FF"/>
              </w:rPr>
              <w:t>10</w:t>
            </w:r>
            <w:r w:rsidR="00AA62D5">
              <w:rPr>
                <w:rFonts w:ascii="Arial" w:eastAsia="Arial" w:hAnsi="Arial" w:cs="Arial"/>
                <w:color w:val="0000FF"/>
              </w:rPr>
              <w:t>0 points each</w:t>
            </w:r>
          </w:p>
        </w:tc>
      </w:tr>
      <w:tr w:rsidR="00911E43" w14:paraId="562F65BC" w14:textId="77777777" w:rsidTr="00094B2A">
        <w:trPr>
          <w:trHeight w:val="431"/>
        </w:trPr>
        <w:tc>
          <w:tcPr>
            <w:tcW w:w="360" w:type="dxa"/>
            <w:vMerge/>
            <w:shd w:val="clear" w:color="auto" w:fill="DCDCDC"/>
          </w:tcPr>
          <w:p w14:paraId="562F65B9" w14:textId="77777777" w:rsidR="00911E43" w:rsidRPr="00911E43" w:rsidRDefault="00911E43" w:rsidP="00911E43">
            <w:pPr>
              <w:widowControl w:val="0"/>
              <w:spacing w:line="276" w:lineRule="auto"/>
              <w:rPr>
                <w:rFonts w:ascii="Arial" w:eastAsia="Arial" w:hAnsi="Arial" w:cs="Arial"/>
              </w:rPr>
            </w:pPr>
          </w:p>
        </w:tc>
        <w:tc>
          <w:tcPr>
            <w:tcW w:w="3870" w:type="dxa"/>
            <w:vAlign w:val="center"/>
          </w:tcPr>
          <w:p w14:paraId="5914899F" w14:textId="2921FB63" w:rsidR="00911E43" w:rsidRDefault="00911E43" w:rsidP="00911E43">
            <w:pPr>
              <w:spacing w:line="276" w:lineRule="auto"/>
              <w:rPr>
                <w:rFonts w:ascii="Arial" w:eastAsia="Arial" w:hAnsi="Arial" w:cs="Arial"/>
                <w:color w:val="0000FF"/>
              </w:rPr>
            </w:pPr>
            <w:r w:rsidRPr="00911E43">
              <w:rPr>
                <w:rFonts w:ascii="Arial" w:eastAsia="Arial" w:hAnsi="Arial" w:cs="Arial"/>
                <w:color w:val="0000FF"/>
              </w:rPr>
              <w:t>Discussion</w:t>
            </w:r>
            <w:r w:rsidR="00AA62D5">
              <w:rPr>
                <w:rFonts w:ascii="Arial" w:eastAsia="Arial" w:hAnsi="Arial" w:cs="Arial"/>
                <w:color w:val="0000FF"/>
              </w:rPr>
              <w:t xml:space="preserve"> Board</w:t>
            </w:r>
            <w:r w:rsidR="00D20473">
              <w:rPr>
                <w:rFonts w:ascii="Arial" w:eastAsia="Arial" w:hAnsi="Arial" w:cs="Arial"/>
                <w:color w:val="0000FF"/>
              </w:rPr>
              <w:t xml:space="preserve"> A</w:t>
            </w:r>
            <w:r w:rsidR="00AA62D5">
              <w:rPr>
                <w:rFonts w:ascii="Arial" w:eastAsia="Arial" w:hAnsi="Arial" w:cs="Arial"/>
                <w:color w:val="0000FF"/>
              </w:rPr>
              <w:t xml:space="preserve"> Topic/Question</w:t>
            </w:r>
          </w:p>
          <w:p w14:paraId="562F65BA" w14:textId="325A6E40" w:rsidR="00AA62D5" w:rsidRPr="00911E43" w:rsidRDefault="00AA62D5" w:rsidP="00911E43">
            <w:pPr>
              <w:spacing w:line="276" w:lineRule="auto"/>
              <w:rPr>
                <w:rFonts w:ascii="Arial" w:eastAsia="Arial" w:hAnsi="Arial" w:cs="Arial"/>
                <w:color w:val="0000FF"/>
              </w:rPr>
            </w:pPr>
            <w:r>
              <w:rPr>
                <w:rFonts w:ascii="Arial" w:eastAsia="Arial" w:hAnsi="Arial" w:cs="Arial"/>
                <w:color w:val="0000FF"/>
              </w:rPr>
              <w:t xml:space="preserve">Discussion Board </w:t>
            </w:r>
            <w:r w:rsidR="00D20473">
              <w:rPr>
                <w:rFonts w:ascii="Arial" w:eastAsia="Arial" w:hAnsi="Arial" w:cs="Arial"/>
                <w:color w:val="0000FF"/>
              </w:rPr>
              <w:t xml:space="preserve">B </w:t>
            </w:r>
            <w:r>
              <w:rPr>
                <w:rFonts w:ascii="Arial" w:eastAsia="Arial" w:hAnsi="Arial" w:cs="Arial"/>
                <w:color w:val="0000FF"/>
              </w:rPr>
              <w:t>Video</w:t>
            </w:r>
            <w:r w:rsidR="006A47DA">
              <w:rPr>
                <w:rFonts w:ascii="Arial" w:eastAsia="Arial" w:hAnsi="Arial" w:cs="Arial"/>
                <w:color w:val="0000FF"/>
              </w:rPr>
              <w:t xml:space="preserve"> Feedback</w:t>
            </w:r>
          </w:p>
        </w:tc>
        <w:tc>
          <w:tcPr>
            <w:tcW w:w="5130" w:type="dxa"/>
            <w:vAlign w:val="center"/>
          </w:tcPr>
          <w:p w14:paraId="1E403450" w14:textId="2427AC27" w:rsidR="00911E43" w:rsidRDefault="00AA62D5" w:rsidP="00911E43">
            <w:pPr>
              <w:spacing w:line="276" w:lineRule="auto"/>
              <w:rPr>
                <w:rFonts w:ascii="Arial" w:eastAsia="Arial" w:hAnsi="Arial" w:cs="Arial"/>
                <w:color w:val="0000FF"/>
              </w:rPr>
            </w:pPr>
            <w:r>
              <w:rPr>
                <w:rFonts w:ascii="Arial" w:eastAsia="Arial" w:hAnsi="Arial" w:cs="Arial"/>
                <w:color w:val="0000FF"/>
              </w:rPr>
              <w:t>16</w:t>
            </w:r>
            <w:r w:rsidR="00094B2A">
              <w:rPr>
                <w:rFonts w:ascii="Arial" w:eastAsia="Arial" w:hAnsi="Arial" w:cs="Arial"/>
                <w:color w:val="0000FF"/>
              </w:rPr>
              <w:t>0 points</w:t>
            </w:r>
            <w:proofErr w:type="gramStart"/>
            <w:r w:rsidR="00094B2A">
              <w:rPr>
                <w:rFonts w:ascii="Arial" w:eastAsia="Arial" w:hAnsi="Arial" w:cs="Arial"/>
                <w:color w:val="0000FF"/>
              </w:rPr>
              <w:tab/>
              <w:t xml:space="preserve">  </w:t>
            </w:r>
            <w:r>
              <w:rPr>
                <w:rFonts w:ascii="Arial" w:eastAsia="Arial" w:hAnsi="Arial" w:cs="Arial"/>
                <w:color w:val="0000FF"/>
              </w:rPr>
              <w:t>16</w:t>
            </w:r>
            <w:proofErr w:type="gramEnd"/>
            <w:r w:rsidR="00911E43" w:rsidRPr="00911E43">
              <w:rPr>
                <w:rFonts w:ascii="Arial" w:eastAsia="Arial" w:hAnsi="Arial" w:cs="Arial"/>
                <w:color w:val="0000FF"/>
              </w:rPr>
              <w:t>%</w:t>
            </w:r>
            <w:r>
              <w:rPr>
                <w:rFonts w:ascii="Arial" w:eastAsia="Arial" w:hAnsi="Arial" w:cs="Arial"/>
                <w:color w:val="0000FF"/>
              </w:rPr>
              <w:t xml:space="preserve">  X 8 @ 20 points each</w:t>
            </w:r>
          </w:p>
          <w:p w14:paraId="562F65BB" w14:textId="6861BCC3" w:rsidR="00AA62D5" w:rsidRPr="00911E43" w:rsidRDefault="00D20473" w:rsidP="00911E43">
            <w:pPr>
              <w:spacing w:line="276" w:lineRule="auto"/>
              <w:rPr>
                <w:rFonts w:ascii="Arial" w:eastAsia="Arial" w:hAnsi="Arial" w:cs="Arial"/>
                <w:color w:val="0000FF"/>
              </w:rPr>
            </w:pPr>
            <w:r>
              <w:rPr>
                <w:rFonts w:ascii="Arial" w:eastAsia="Arial" w:hAnsi="Arial" w:cs="Arial"/>
                <w:color w:val="0000FF"/>
              </w:rPr>
              <w:t xml:space="preserve">  80 points</w:t>
            </w:r>
            <w:r>
              <w:rPr>
                <w:rFonts w:ascii="Arial" w:eastAsia="Arial" w:hAnsi="Arial" w:cs="Arial"/>
                <w:color w:val="0000FF"/>
              </w:rPr>
              <w:tab/>
              <w:t xml:space="preserve">    8</w:t>
            </w:r>
            <w:proofErr w:type="gramStart"/>
            <w:r w:rsidR="00AA62D5">
              <w:rPr>
                <w:rFonts w:ascii="Arial" w:eastAsia="Arial" w:hAnsi="Arial" w:cs="Arial"/>
                <w:color w:val="0000FF"/>
              </w:rPr>
              <w:t>%  X</w:t>
            </w:r>
            <w:proofErr w:type="gramEnd"/>
            <w:r w:rsidR="00AA62D5">
              <w:rPr>
                <w:rFonts w:ascii="Arial" w:eastAsia="Arial" w:hAnsi="Arial" w:cs="Arial"/>
                <w:color w:val="0000FF"/>
              </w:rPr>
              <w:t xml:space="preserve"> 4 @ 20 points each</w:t>
            </w:r>
          </w:p>
        </w:tc>
      </w:tr>
      <w:tr w:rsidR="00911E43" w14:paraId="562F65C5" w14:textId="77777777" w:rsidTr="00094B2A">
        <w:trPr>
          <w:trHeight w:val="710"/>
        </w:trPr>
        <w:tc>
          <w:tcPr>
            <w:tcW w:w="360" w:type="dxa"/>
            <w:vMerge/>
            <w:shd w:val="clear" w:color="auto" w:fill="DCDCDC"/>
          </w:tcPr>
          <w:p w14:paraId="562F65C2" w14:textId="77777777" w:rsidR="00911E43" w:rsidRPr="00911E43" w:rsidRDefault="00911E43" w:rsidP="00911E43">
            <w:pPr>
              <w:widowControl w:val="0"/>
              <w:spacing w:line="276" w:lineRule="auto"/>
              <w:rPr>
                <w:rFonts w:ascii="Arial" w:eastAsia="Arial" w:hAnsi="Arial" w:cs="Arial"/>
              </w:rPr>
            </w:pPr>
          </w:p>
        </w:tc>
        <w:tc>
          <w:tcPr>
            <w:tcW w:w="3870" w:type="dxa"/>
            <w:vAlign w:val="center"/>
          </w:tcPr>
          <w:p w14:paraId="239C244C" w14:textId="33DFA772" w:rsidR="00911E43" w:rsidRDefault="00D20473" w:rsidP="00911E43">
            <w:pPr>
              <w:spacing w:line="276" w:lineRule="auto"/>
              <w:rPr>
                <w:rFonts w:ascii="Arial" w:eastAsia="Arial" w:hAnsi="Arial" w:cs="Arial"/>
                <w:color w:val="0000FF"/>
              </w:rPr>
            </w:pPr>
            <w:r>
              <w:rPr>
                <w:rFonts w:ascii="Arial" w:eastAsia="Arial" w:hAnsi="Arial" w:cs="Arial"/>
                <w:color w:val="0000FF"/>
              </w:rPr>
              <w:t>Discussion Board C:</w:t>
            </w:r>
          </w:p>
          <w:p w14:paraId="562F65C3" w14:textId="064FD310" w:rsidR="00AA62D5" w:rsidRPr="00911E43" w:rsidRDefault="00AA62D5" w:rsidP="00911E43">
            <w:pPr>
              <w:spacing w:line="276" w:lineRule="auto"/>
              <w:rPr>
                <w:rFonts w:ascii="Arial" w:eastAsia="Arial" w:hAnsi="Arial" w:cs="Arial"/>
                <w:color w:val="0000FF"/>
              </w:rPr>
            </w:pPr>
            <w:r>
              <w:rPr>
                <w:rFonts w:ascii="Arial" w:eastAsia="Arial" w:hAnsi="Arial" w:cs="Arial"/>
                <w:color w:val="0000FF"/>
              </w:rPr>
              <w:t>(Video Speech Presentations)</w:t>
            </w:r>
          </w:p>
        </w:tc>
        <w:tc>
          <w:tcPr>
            <w:tcW w:w="5130" w:type="dxa"/>
            <w:vAlign w:val="center"/>
          </w:tcPr>
          <w:p w14:paraId="562F65C4" w14:textId="1F399701" w:rsidR="00911E43" w:rsidRPr="00911E43" w:rsidRDefault="00D20473" w:rsidP="00911E43">
            <w:pPr>
              <w:spacing w:line="276" w:lineRule="auto"/>
              <w:rPr>
                <w:rFonts w:ascii="Arial" w:eastAsia="Arial" w:hAnsi="Arial" w:cs="Arial"/>
                <w:color w:val="0000FF"/>
              </w:rPr>
            </w:pPr>
            <w:r>
              <w:rPr>
                <w:rFonts w:ascii="Arial" w:eastAsia="Arial" w:hAnsi="Arial" w:cs="Arial"/>
                <w:color w:val="0000FF"/>
              </w:rPr>
              <w:t>28</w:t>
            </w:r>
            <w:r w:rsidR="00AA62D5">
              <w:rPr>
                <w:rFonts w:ascii="Arial" w:eastAsia="Arial" w:hAnsi="Arial" w:cs="Arial"/>
                <w:color w:val="0000FF"/>
              </w:rPr>
              <w:t xml:space="preserve">0 </w:t>
            </w:r>
            <w:r w:rsidR="00094B2A">
              <w:rPr>
                <w:rFonts w:ascii="Arial" w:eastAsia="Arial" w:hAnsi="Arial" w:cs="Arial"/>
                <w:color w:val="0000FF"/>
              </w:rPr>
              <w:t>points</w:t>
            </w:r>
            <w:proofErr w:type="gramStart"/>
            <w:r w:rsidR="00094B2A">
              <w:rPr>
                <w:rFonts w:ascii="Arial" w:eastAsia="Arial" w:hAnsi="Arial" w:cs="Arial"/>
                <w:color w:val="0000FF"/>
              </w:rPr>
              <w:tab/>
              <w:t xml:space="preserve">  </w:t>
            </w:r>
            <w:r>
              <w:rPr>
                <w:rFonts w:ascii="Arial" w:eastAsia="Arial" w:hAnsi="Arial" w:cs="Arial"/>
                <w:color w:val="0000FF"/>
              </w:rPr>
              <w:t>28</w:t>
            </w:r>
            <w:proofErr w:type="gramEnd"/>
            <w:r w:rsidR="00911E43" w:rsidRPr="00911E43">
              <w:rPr>
                <w:rFonts w:ascii="Arial" w:eastAsia="Arial" w:hAnsi="Arial" w:cs="Arial"/>
                <w:color w:val="0000FF"/>
              </w:rPr>
              <w:t>%</w:t>
            </w:r>
            <w:r w:rsidR="00AA62D5">
              <w:rPr>
                <w:rFonts w:ascii="Arial" w:eastAsia="Arial" w:hAnsi="Arial" w:cs="Arial"/>
                <w:color w:val="0000FF"/>
              </w:rPr>
              <w:t xml:space="preserve">  X 4 @ </w:t>
            </w:r>
            <w:r>
              <w:rPr>
                <w:rFonts w:ascii="Arial" w:eastAsia="Arial" w:hAnsi="Arial" w:cs="Arial"/>
                <w:color w:val="0000FF"/>
              </w:rPr>
              <w:t>7</w:t>
            </w:r>
            <w:r w:rsidR="00AA62D5">
              <w:rPr>
                <w:rFonts w:ascii="Arial" w:eastAsia="Arial" w:hAnsi="Arial" w:cs="Arial"/>
                <w:color w:val="0000FF"/>
              </w:rPr>
              <w:t>0 points each</w:t>
            </w:r>
          </w:p>
        </w:tc>
      </w:tr>
      <w:tr w:rsidR="00911E43" w14:paraId="562F65D9" w14:textId="77777777" w:rsidTr="00094B2A">
        <w:trPr>
          <w:trHeight w:val="291"/>
        </w:trPr>
        <w:tc>
          <w:tcPr>
            <w:tcW w:w="360" w:type="dxa"/>
            <w:vMerge/>
            <w:shd w:val="clear" w:color="auto" w:fill="DCDCDC"/>
          </w:tcPr>
          <w:p w14:paraId="562F65D6" w14:textId="77777777" w:rsidR="00911E43" w:rsidRPr="00911E43" w:rsidRDefault="00911E43" w:rsidP="00911E43">
            <w:pPr>
              <w:widowControl w:val="0"/>
              <w:spacing w:line="276" w:lineRule="auto"/>
              <w:rPr>
                <w:rFonts w:ascii="Arial" w:eastAsia="Arial" w:hAnsi="Arial" w:cs="Arial"/>
              </w:rPr>
            </w:pPr>
          </w:p>
        </w:tc>
        <w:tc>
          <w:tcPr>
            <w:tcW w:w="3870" w:type="dxa"/>
            <w:vAlign w:val="center"/>
          </w:tcPr>
          <w:p w14:paraId="38265AB8" w14:textId="77777777" w:rsidR="00911E43" w:rsidRDefault="00CD4549" w:rsidP="00CD4549">
            <w:pPr>
              <w:spacing w:line="276" w:lineRule="auto"/>
              <w:rPr>
                <w:rFonts w:ascii="Arial" w:eastAsia="Arial" w:hAnsi="Arial" w:cs="Arial"/>
                <w:color w:val="0000FF"/>
              </w:rPr>
            </w:pPr>
            <w:r w:rsidRPr="00CD4549">
              <w:rPr>
                <w:rFonts w:ascii="Arial" w:eastAsia="Arial" w:hAnsi="Arial" w:cs="Arial"/>
                <w:color w:val="0000FF"/>
              </w:rPr>
              <w:t>Speech Manuscripts</w:t>
            </w:r>
          </w:p>
          <w:p w14:paraId="562F65D7" w14:textId="2B0108EB" w:rsidR="00CD4549" w:rsidRPr="00911E43" w:rsidRDefault="00CD4549" w:rsidP="00CD4549">
            <w:pPr>
              <w:spacing w:line="276" w:lineRule="auto"/>
              <w:rPr>
                <w:rFonts w:ascii="Arial" w:eastAsia="Arial" w:hAnsi="Arial" w:cs="Arial"/>
              </w:rPr>
            </w:pPr>
            <w:r>
              <w:rPr>
                <w:rFonts w:ascii="Arial" w:eastAsia="Arial" w:hAnsi="Arial" w:cs="Arial"/>
                <w:color w:val="0000FF"/>
              </w:rPr>
              <w:t xml:space="preserve">(Submit in </w:t>
            </w:r>
            <w:proofErr w:type="spellStart"/>
            <w:r>
              <w:rPr>
                <w:rFonts w:ascii="Arial" w:eastAsia="Arial" w:hAnsi="Arial" w:cs="Arial"/>
                <w:color w:val="0000FF"/>
              </w:rPr>
              <w:t>dropbox</w:t>
            </w:r>
            <w:proofErr w:type="spellEnd"/>
            <w:r>
              <w:rPr>
                <w:rFonts w:ascii="Arial" w:eastAsia="Arial" w:hAnsi="Arial" w:cs="Arial"/>
                <w:color w:val="0000FF"/>
              </w:rPr>
              <w:t xml:space="preserve"> weeks 3 and 5)</w:t>
            </w:r>
          </w:p>
        </w:tc>
        <w:tc>
          <w:tcPr>
            <w:tcW w:w="5130" w:type="dxa"/>
            <w:vAlign w:val="center"/>
          </w:tcPr>
          <w:p w14:paraId="562F65D8" w14:textId="6BEF0EBB" w:rsidR="00911E43" w:rsidRPr="00911E43" w:rsidRDefault="00CD4549" w:rsidP="00CD4549">
            <w:pPr>
              <w:spacing w:line="276" w:lineRule="auto"/>
              <w:rPr>
                <w:rFonts w:ascii="Arial" w:eastAsia="Arial" w:hAnsi="Arial" w:cs="Arial"/>
              </w:rPr>
            </w:pPr>
            <w:r>
              <w:rPr>
                <w:rFonts w:ascii="Arial" w:eastAsia="Arial" w:hAnsi="Arial" w:cs="Arial"/>
              </w:rPr>
              <w:t xml:space="preserve">   </w:t>
            </w:r>
            <w:r w:rsidRPr="00CD4549">
              <w:rPr>
                <w:rFonts w:ascii="Arial" w:eastAsia="Arial" w:hAnsi="Arial" w:cs="Arial"/>
                <w:color w:val="0000FF"/>
              </w:rPr>
              <w:t>80 points</w:t>
            </w:r>
            <w:r w:rsidRPr="00CD4549">
              <w:rPr>
                <w:rFonts w:ascii="Arial" w:eastAsia="Arial" w:hAnsi="Arial" w:cs="Arial"/>
                <w:color w:val="0000FF"/>
              </w:rPr>
              <w:tab/>
              <w:t xml:space="preserve">    8</w:t>
            </w:r>
            <w:proofErr w:type="gramStart"/>
            <w:r w:rsidRPr="00CD4549">
              <w:rPr>
                <w:rFonts w:ascii="Arial" w:eastAsia="Arial" w:hAnsi="Arial" w:cs="Arial"/>
                <w:color w:val="0000FF"/>
              </w:rPr>
              <w:t>%  X</w:t>
            </w:r>
            <w:proofErr w:type="gramEnd"/>
            <w:r w:rsidRPr="00CD4549">
              <w:rPr>
                <w:rFonts w:ascii="Arial" w:eastAsia="Arial" w:hAnsi="Arial" w:cs="Arial"/>
                <w:color w:val="0000FF"/>
              </w:rPr>
              <w:t xml:space="preserve"> 2 @ 40 points each</w:t>
            </w:r>
          </w:p>
        </w:tc>
      </w:tr>
      <w:tr w:rsidR="00911E43" w14:paraId="562F65E2" w14:textId="77777777" w:rsidTr="00094B2A">
        <w:trPr>
          <w:trHeight w:val="386"/>
        </w:trPr>
        <w:tc>
          <w:tcPr>
            <w:tcW w:w="360" w:type="dxa"/>
            <w:vMerge/>
            <w:shd w:val="clear" w:color="auto" w:fill="DCDCDC"/>
          </w:tcPr>
          <w:p w14:paraId="562F65DF" w14:textId="77777777" w:rsidR="00911E43" w:rsidRPr="00911E43" w:rsidRDefault="00911E43" w:rsidP="00911E43">
            <w:pPr>
              <w:widowControl w:val="0"/>
              <w:spacing w:line="276" w:lineRule="auto"/>
              <w:rPr>
                <w:rFonts w:ascii="Arial" w:eastAsia="Arial" w:hAnsi="Arial" w:cs="Arial"/>
                <w:b/>
              </w:rPr>
            </w:pPr>
          </w:p>
        </w:tc>
        <w:tc>
          <w:tcPr>
            <w:tcW w:w="3870" w:type="dxa"/>
            <w:vAlign w:val="center"/>
          </w:tcPr>
          <w:p w14:paraId="562F65E0" w14:textId="77777777" w:rsidR="00911E43" w:rsidRPr="00911E43" w:rsidRDefault="00911E43" w:rsidP="00911E43">
            <w:pPr>
              <w:spacing w:line="276" w:lineRule="auto"/>
              <w:rPr>
                <w:rFonts w:ascii="Arial" w:eastAsia="Arial" w:hAnsi="Arial" w:cs="Arial"/>
                <w:b/>
              </w:rPr>
            </w:pPr>
            <w:r w:rsidRPr="00911E43">
              <w:rPr>
                <w:rFonts w:ascii="Arial" w:eastAsia="Arial" w:hAnsi="Arial" w:cs="Arial"/>
                <w:b/>
              </w:rPr>
              <w:t>Total</w:t>
            </w:r>
          </w:p>
        </w:tc>
        <w:tc>
          <w:tcPr>
            <w:tcW w:w="5130" w:type="dxa"/>
            <w:vAlign w:val="center"/>
          </w:tcPr>
          <w:p w14:paraId="562F65E1" w14:textId="50FD90AB" w:rsidR="00911E43" w:rsidRPr="00911E43" w:rsidRDefault="00094B2A" w:rsidP="00911E43">
            <w:pPr>
              <w:spacing w:line="276" w:lineRule="auto"/>
              <w:rPr>
                <w:rFonts w:ascii="Arial" w:eastAsia="Arial" w:hAnsi="Arial" w:cs="Arial"/>
                <w:b/>
              </w:rPr>
            </w:pPr>
            <w:r>
              <w:rPr>
                <w:rFonts w:ascii="Arial" w:eastAsia="Arial" w:hAnsi="Arial" w:cs="Arial"/>
                <w:b/>
              </w:rPr>
              <w:t>1,000 points</w:t>
            </w:r>
            <w:r>
              <w:rPr>
                <w:rFonts w:ascii="Arial" w:eastAsia="Arial" w:hAnsi="Arial" w:cs="Arial"/>
                <w:b/>
              </w:rPr>
              <w:tab/>
            </w:r>
            <w:r w:rsidR="00911E43" w:rsidRPr="00911E43">
              <w:rPr>
                <w:rFonts w:ascii="Arial" w:eastAsia="Arial" w:hAnsi="Arial" w:cs="Arial"/>
                <w:b/>
              </w:rPr>
              <w:t>100%</w:t>
            </w:r>
          </w:p>
        </w:tc>
      </w:tr>
    </w:tbl>
    <w:p w14:paraId="562F65E3" w14:textId="77777777" w:rsidR="00337880" w:rsidRDefault="00337880" w:rsidP="00911E43">
      <w:pPr>
        <w:pBdr>
          <w:top w:val="nil"/>
          <w:left w:val="nil"/>
          <w:bottom w:val="nil"/>
          <w:right w:val="nil"/>
          <w:between w:val="nil"/>
        </w:pBdr>
        <w:spacing w:line="276" w:lineRule="auto"/>
        <w:rPr>
          <w:rFonts w:ascii="Arial" w:eastAsia="Arial" w:hAnsi="Arial" w:cs="Arial"/>
          <w:color w:val="000000"/>
          <w:sz w:val="22"/>
          <w:szCs w:val="22"/>
        </w:rPr>
      </w:pPr>
    </w:p>
    <w:p w14:paraId="562F65E4" w14:textId="3909916A" w:rsidR="00337880" w:rsidRPr="003E3223" w:rsidRDefault="002114B3" w:rsidP="00911E43">
      <w:pPr>
        <w:shd w:val="clear" w:color="auto" w:fill="FFFFFF"/>
        <w:spacing w:line="276" w:lineRule="auto"/>
        <w:rPr>
          <w:rFonts w:ascii="Arial" w:eastAsia="Arial" w:hAnsi="Arial" w:cs="Arial"/>
          <w:b/>
          <w:color w:val="0000FF"/>
          <w:sz w:val="22"/>
          <w:szCs w:val="22"/>
        </w:rPr>
      </w:pPr>
      <w:r w:rsidRPr="003E3223">
        <w:rPr>
          <w:rFonts w:ascii="Arial" w:eastAsia="Arial" w:hAnsi="Arial" w:cs="Arial"/>
          <w:b/>
          <w:sz w:val="22"/>
          <w:szCs w:val="22"/>
        </w:rPr>
        <w:t>Online Course Success</w:t>
      </w:r>
    </w:p>
    <w:p w14:paraId="562F65E5" w14:textId="77777777" w:rsidR="00337880" w:rsidRDefault="002114B3" w:rsidP="00F96B63">
      <w:pPr>
        <w:pBdr>
          <w:bottom w:val="none" w:sz="0" w:space="8" w:color="auto"/>
        </w:pBdr>
        <w:shd w:val="clear" w:color="auto" w:fill="FFFFFF"/>
        <w:spacing w:line="276" w:lineRule="auto"/>
        <w:jc w:val="both"/>
        <w:rPr>
          <w:rFonts w:ascii="Arial" w:eastAsia="Arial" w:hAnsi="Arial" w:cs="Arial"/>
          <w:sz w:val="22"/>
          <w:szCs w:val="22"/>
        </w:rPr>
      </w:pPr>
      <w:r>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55B6ECDC" w14:textId="56561C36" w:rsidR="00F96B63" w:rsidRDefault="002114B3" w:rsidP="0036162A">
      <w:pPr>
        <w:numPr>
          <w:ilvl w:val="0"/>
          <w:numId w:val="5"/>
        </w:numPr>
        <w:pBdr>
          <w:bottom w:val="none" w:sz="0" w:space="8" w:color="auto"/>
        </w:pBdr>
        <w:shd w:val="clear" w:color="auto" w:fill="FFFFFF"/>
        <w:spacing w:after="120"/>
        <w:ind w:left="547"/>
        <w:rPr>
          <w:rFonts w:ascii="Arial" w:eastAsia="Arial" w:hAnsi="Arial" w:cs="Arial"/>
          <w:sz w:val="22"/>
          <w:szCs w:val="22"/>
        </w:rPr>
      </w:pPr>
      <w:r w:rsidRPr="00F96B63">
        <w:rPr>
          <w:rFonts w:ascii="Arial" w:eastAsia="Arial" w:hAnsi="Arial" w:cs="Arial"/>
          <w:sz w:val="22"/>
          <w:szCs w:val="22"/>
        </w:rPr>
        <w:t>Manage your time wisely.  Schedule a time that works best for you to complete the assignments.  You should understand that you w</w:t>
      </w:r>
      <w:r w:rsidR="0036162A">
        <w:rPr>
          <w:rFonts w:ascii="Arial" w:eastAsia="Arial" w:hAnsi="Arial" w:cs="Arial"/>
          <w:sz w:val="22"/>
          <w:szCs w:val="22"/>
        </w:rPr>
        <w:t>ill be working an average of 6-7</w:t>
      </w:r>
      <w:r w:rsidRPr="00F96B63">
        <w:rPr>
          <w:rFonts w:ascii="Arial" w:eastAsia="Arial" w:hAnsi="Arial" w:cs="Arial"/>
          <w:sz w:val="22"/>
          <w:szCs w:val="22"/>
        </w:rPr>
        <w:t xml:space="preserve"> hours per week on</w:t>
      </w:r>
      <w:r w:rsidR="0036162A">
        <w:rPr>
          <w:rFonts w:ascii="Arial" w:eastAsia="Arial" w:hAnsi="Arial" w:cs="Arial"/>
          <w:sz w:val="22"/>
          <w:szCs w:val="22"/>
        </w:rPr>
        <w:t>line in</w:t>
      </w:r>
      <w:r w:rsidRPr="00F96B63">
        <w:rPr>
          <w:rFonts w:ascii="Arial" w:eastAsia="Arial" w:hAnsi="Arial" w:cs="Arial"/>
          <w:sz w:val="22"/>
          <w:szCs w:val="22"/>
        </w:rPr>
        <w:t xml:space="preserve"> this class, </w:t>
      </w:r>
      <w:r w:rsidR="0036162A">
        <w:rPr>
          <w:rFonts w:ascii="Arial" w:eastAsia="Arial" w:hAnsi="Arial" w:cs="Arial"/>
          <w:sz w:val="22"/>
          <w:szCs w:val="22"/>
        </w:rPr>
        <w:t xml:space="preserve">plus additional offline requirements, </w:t>
      </w:r>
      <w:r w:rsidRPr="00F96B63">
        <w:rPr>
          <w:rFonts w:ascii="Arial" w:eastAsia="Arial" w:hAnsi="Arial" w:cs="Arial"/>
          <w:sz w:val="22"/>
          <w:szCs w:val="22"/>
        </w:rPr>
        <w:t xml:space="preserve">so find time to designate solely to your class work. </w:t>
      </w:r>
    </w:p>
    <w:p w14:paraId="713AC444" w14:textId="69EE722A" w:rsidR="0036162A" w:rsidRDefault="002114B3" w:rsidP="0036162A">
      <w:pPr>
        <w:numPr>
          <w:ilvl w:val="0"/>
          <w:numId w:val="5"/>
        </w:numPr>
        <w:pBdr>
          <w:bottom w:val="none" w:sz="0" w:space="8" w:color="auto"/>
        </w:pBdr>
        <w:shd w:val="clear" w:color="auto" w:fill="FFFFFF"/>
        <w:spacing w:after="120"/>
        <w:ind w:left="547"/>
        <w:rPr>
          <w:rFonts w:ascii="Arial" w:eastAsia="Arial" w:hAnsi="Arial" w:cs="Arial"/>
          <w:sz w:val="22"/>
          <w:szCs w:val="22"/>
        </w:rPr>
      </w:pPr>
      <w:r w:rsidRPr="0036162A">
        <w:rPr>
          <w:rFonts w:ascii="Arial" w:eastAsia="Arial" w:hAnsi="Arial" w:cs="Arial"/>
          <w:sz w:val="22"/>
          <w:szCs w:val="22"/>
        </w:rPr>
        <w:t>Read everything</w:t>
      </w:r>
      <w:r w:rsidR="0036162A" w:rsidRPr="0036162A">
        <w:rPr>
          <w:rFonts w:ascii="Arial" w:eastAsia="Arial" w:hAnsi="Arial" w:cs="Arial"/>
          <w:sz w:val="22"/>
          <w:szCs w:val="22"/>
        </w:rPr>
        <w:t xml:space="preserve"> and watch the entirety of every video.  Edvance</w:t>
      </w:r>
      <w:r w:rsidR="0036162A">
        <w:rPr>
          <w:rFonts w:ascii="Arial" w:eastAsia="Arial" w:hAnsi="Arial" w:cs="Arial"/>
          <w:sz w:val="22"/>
          <w:szCs w:val="22"/>
        </w:rPr>
        <w:t>360 allows instructors to see how much of a video you played.</w:t>
      </w:r>
    </w:p>
    <w:p w14:paraId="5B7DDEE3" w14:textId="716D0A7F" w:rsidR="00F96B63" w:rsidRPr="0036162A" w:rsidRDefault="002114B3" w:rsidP="0036162A">
      <w:pPr>
        <w:numPr>
          <w:ilvl w:val="0"/>
          <w:numId w:val="5"/>
        </w:numPr>
        <w:pBdr>
          <w:bottom w:val="none" w:sz="0" w:space="8" w:color="auto"/>
        </w:pBdr>
        <w:shd w:val="clear" w:color="auto" w:fill="FFFFFF"/>
        <w:spacing w:after="120"/>
        <w:ind w:left="547"/>
        <w:rPr>
          <w:rFonts w:ascii="Arial" w:eastAsia="Arial" w:hAnsi="Arial" w:cs="Arial"/>
          <w:sz w:val="22"/>
          <w:szCs w:val="22"/>
        </w:rPr>
      </w:pPr>
      <w:r w:rsidRPr="0036162A">
        <w:rPr>
          <w:rFonts w:ascii="Arial" w:eastAsia="Arial" w:hAnsi="Arial" w:cs="Arial"/>
          <w:sz w:val="22"/>
          <w:szCs w:val="22"/>
        </w:rPr>
        <w:t xml:space="preserve">Be active in </w:t>
      </w:r>
      <w:r w:rsidR="0036162A">
        <w:rPr>
          <w:rFonts w:ascii="Arial" w:eastAsia="Arial" w:hAnsi="Arial" w:cs="Arial"/>
          <w:sz w:val="22"/>
          <w:szCs w:val="22"/>
        </w:rPr>
        <w:t>the discussion board as required.  Read instructor feedback to other students as well as his/her feedback to you.</w:t>
      </w:r>
    </w:p>
    <w:p w14:paraId="562F65E9" w14:textId="16BEA16E" w:rsidR="00337880" w:rsidRPr="00F96B63" w:rsidRDefault="002114B3" w:rsidP="0036162A">
      <w:pPr>
        <w:numPr>
          <w:ilvl w:val="0"/>
          <w:numId w:val="5"/>
        </w:numPr>
        <w:pBdr>
          <w:bottom w:val="none" w:sz="0" w:space="8" w:color="auto"/>
        </w:pBdr>
        <w:shd w:val="clear" w:color="auto" w:fill="FFFFFF"/>
        <w:spacing w:after="120"/>
        <w:ind w:left="547"/>
        <w:rPr>
          <w:rFonts w:ascii="Arial" w:eastAsia="Arial" w:hAnsi="Arial" w:cs="Arial"/>
          <w:sz w:val="22"/>
          <w:szCs w:val="22"/>
        </w:rPr>
      </w:pPr>
      <w:r w:rsidRPr="00F96B63">
        <w:rPr>
          <w:rFonts w:ascii="Arial" w:eastAsia="Arial" w:hAnsi="Arial" w:cs="Arial"/>
          <w:sz w:val="22"/>
          <w:szCs w:val="22"/>
        </w:rPr>
        <w:t>Complete all parts of an assignment. Please keep in mind that this is a college level class and writings</w:t>
      </w:r>
      <w:r w:rsidR="00A30447">
        <w:rPr>
          <w:rFonts w:ascii="Arial" w:eastAsia="Arial" w:hAnsi="Arial" w:cs="Arial"/>
          <w:sz w:val="22"/>
          <w:szCs w:val="22"/>
        </w:rPr>
        <w:t>, comments,</w:t>
      </w:r>
      <w:r w:rsidRPr="00F96B63">
        <w:rPr>
          <w:rFonts w:ascii="Arial" w:eastAsia="Arial" w:hAnsi="Arial" w:cs="Arial"/>
          <w:sz w:val="22"/>
          <w:szCs w:val="22"/>
        </w:rPr>
        <w:t xml:space="preserve"> </w:t>
      </w:r>
      <w:r w:rsidR="00A30447">
        <w:rPr>
          <w:rFonts w:ascii="Arial" w:eastAsia="Arial" w:hAnsi="Arial" w:cs="Arial"/>
          <w:sz w:val="22"/>
          <w:szCs w:val="22"/>
        </w:rPr>
        <w:t xml:space="preserve">and speeches </w:t>
      </w:r>
      <w:r w:rsidRPr="00F96B63">
        <w:rPr>
          <w:rFonts w:ascii="Arial" w:eastAsia="Arial" w:hAnsi="Arial" w:cs="Arial"/>
          <w:sz w:val="22"/>
          <w:szCs w:val="22"/>
        </w:rPr>
        <w:t>should reflect it. Please check your writing for sentence structure: complete sentences, correct grammatical usage</w:t>
      </w:r>
      <w:r w:rsidR="00A30447">
        <w:rPr>
          <w:rFonts w:ascii="Arial" w:eastAsia="Arial" w:hAnsi="Arial" w:cs="Arial"/>
          <w:sz w:val="22"/>
          <w:szCs w:val="22"/>
        </w:rPr>
        <w:t>,</w:t>
      </w:r>
      <w:r w:rsidRPr="00F96B63">
        <w:rPr>
          <w:rFonts w:ascii="Arial" w:eastAsia="Arial" w:hAnsi="Arial" w:cs="Arial"/>
          <w:sz w:val="22"/>
          <w:szCs w:val="22"/>
        </w:rPr>
        <w:t xml:space="preserve"> and comprehensiveness.</w:t>
      </w:r>
    </w:p>
    <w:p w14:paraId="562F65EB" w14:textId="27FD4C98" w:rsidR="00337880" w:rsidRPr="008C68FF" w:rsidRDefault="002114B3" w:rsidP="00911E43">
      <w:pPr>
        <w:pBdr>
          <w:top w:val="nil"/>
          <w:left w:val="nil"/>
          <w:bottom w:val="nil"/>
          <w:right w:val="nil"/>
          <w:between w:val="nil"/>
        </w:pBdr>
        <w:spacing w:line="276" w:lineRule="auto"/>
        <w:rPr>
          <w:rFonts w:ascii="Arial" w:eastAsia="Arial" w:hAnsi="Arial" w:cs="Arial"/>
          <w:b/>
          <w:color w:val="000000"/>
          <w:sz w:val="22"/>
          <w:szCs w:val="22"/>
        </w:rPr>
      </w:pPr>
      <w:r w:rsidRPr="008C68FF">
        <w:rPr>
          <w:rFonts w:ascii="Arial" w:eastAsia="Arial" w:hAnsi="Arial" w:cs="Arial"/>
          <w:b/>
          <w:color w:val="000000"/>
          <w:sz w:val="22"/>
          <w:szCs w:val="22"/>
        </w:rPr>
        <w:lastRenderedPageBreak/>
        <w:t>Grading Scale</w:t>
      </w:r>
    </w:p>
    <w:p w14:paraId="562F65ED" w14:textId="542CBAB5" w:rsidR="00337880" w:rsidRDefault="002114B3" w:rsidP="00F96B63">
      <w:pPr>
        <w:spacing w:line="276" w:lineRule="auto"/>
        <w:jc w:val="both"/>
        <w:rPr>
          <w:rFonts w:ascii="Arial" w:eastAsia="Arial" w:hAnsi="Arial" w:cs="Arial"/>
          <w:sz w:val="22"/>
          <w:szCs w:val="22"/>
        </w:rPr>
      </w:pPr>
      <w:r>
        <w:rPr>
          <w:rFonts w:ascii="Arial" w:eastAsia="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8C68FF">
        <w:rPr>
          <w:rFonts w:ascii="Arial" w:eastAsia="Arial" w:hAnsi="Arial" w:cs="Arial"/>
          <w:sz w:val="22"/>
          <w:szCs w:val="22"/>
        </w:rPr>
        <w:t>or</w:t>
      </w:r>
      <w:r>
        <w:rPr>
          <w:rFonts w:ascii="Arial" w:eastAsia="Arial" w:hAnsi="Arial" w:cs="Arial"/>
          <w:sz w:val="22"/>
          <w:szCs w:val="22"/>
        </w:rPr>
        <w:t xml:space="preserve"> within the first two weeks of the new term/module.  All grades are considered final 30 days after the end of a module/term.</w:t>
      </w:r>
    </w:p>
    <w:p w14:paraId="2CBEF170" w14:textId="77777777" w:rsidR="006C5B3A" w:rsidRDefault="006C5B3A">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337880" w14:paraId="562F65F3"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562F65EF" w14:textId="77777777" w:rsidR="00337880" w:rsidRDefault="002114B3">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62F65F0" w14:textId="77777777" w:rsidR="00337880" w:rsidRDefault="002114B3">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62F65F1" w14:textId="77777777" w:rsidR="00337880" w:rsidRDefault="002114B3">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562F65F2" w14:textId="77777777" w:rsidR="00337880" w:rsidRDefault="002114B3">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337880" w14:paraId="562F65F8"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62F65F4"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562F65F5"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562F65F6"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562F65F7"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337880" w14:paraId="562F65FD" w14:textId="77777777">
        <w:trPr>
          <w:jc w:val="center"/>
        </w:trPr>
        <w:tc>
          <w:tcPr>
            <w:tcW w:w="1705" w:type="dxa"/>
            <w:shd w:val="clear" w:color="auto" w:fill="FFFFFF"/>
            <w:tcMar>
              <w:top w:w="0" w:type="dxa"/>
              <w:left w:w="108" w:type="dxa"/>
              <w:bottom w:w="0" w:type="dxa"/>
              <w:right w:w="108" w:type="dxa"/>
            </w:tcMar>
          </w:tcPr>
          <w:p w14:paraId="562F65F9" w14:textId="77777777" w:rsidR="00337880" w:rsidRDefault="002114B3">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562F65FA" w14:textId="77777777" w:rsidR="00337880" w:rsidRDefault="002114B3">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562F65FB" w14:textId="77777777" w:rsidR="00337880" w:rsidRDefault="002114B3">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562F65FC" w14:textId="77777777" w:rsidR="00337880" w:rsidRDefault="002114B3">
            <w:pPr>
              <w:ind w:left="-47"/>
              <w:rPr>
                <w:rFonts w:ascii="Arial" w:eastAsia="Arial" w:hAnsi="Arial" w:cs="Arial"/>
                <w:color w:val="212121"/>
                <w:sz w:val="22"/>
                <w:szCs w:val="22"/>
              </w:rPr>
            </w:pPr>
            <w:r>
              <w:rPr>
                <w:rFonts w:ascii="Arial" w:eastAsia="Arial" w:hAnsi="Arial" w:cs="Arial"/>
                <w:sz w:val="22"/>
                <w:szCs w:val="22"/>
              </w:rPr>
              <w:t>3.0</w:t>
            </w:r>
          </w:p>
        </w:tc>
      </w:tr>
      <w:tr w:rsidR="00337880" w14:paraId="562F6602" w14:textId="77777777">
        <w:trPr>
          <w:jc w:val="center"/>
        </w:trPr>
        <w:tc>
          <w:tcPr>
            <w:tcW w:w="1705" w:type="dxa"/>
            <w:shd w:val="clear" w:color="auto" w:fill="C0C0C0"/>
            <w:tcMar>
              <w:top w:w="0" w:type="dxa"/>
              <w:left w:w="108" w:type="dxa"/>
              <w:bottom w:w="0" w:type="dxa"/>
              <w:right w:w="108" w:type="dxa"/>
            </w:tcMar>
          </w:tcPr>
          <w:p w14:paraId="562F65FE"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562F65FF"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562F6600"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562F6601"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337880" w14:paraId="562F6607" w14:textId="77777777">
        <w:trPr>
          <w:jc w:val="center"/>
        </w:trPr>
        <w:tc>
          <w:tcPr>
            <w:tcW w:w="1705" w:type="dxa"/>
            <w:shd w:val="clear" w:color="auto" w:fill="FFFFFF"/>
            <w:tcMar>
              <w:top w:w="0" w:type="dxa"/>
              <w:left w:w="108" w:type="dxa"/>
              <w:bottom w:w="0" w:type="dxa"/>
              <w:right w:w="108" w:type="dxa"/>
            </w:tcMar>
          </w:tcPr>
          <w:p w14:paraId="562F6603" w14:textId="77777777" w:rsidR="00337880" w:rsidRDefault="002114B3">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562F6604" w14:textId="77777777" w:rsidR="00337880" w:rsidRDefault="002114B3">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562F6605" w14:textId="77777777" w:rsidR="00337880" w:rsidRDefault="002114B3">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562F6606" w14:textId="77777777" w:rsidR="00337880" w:rsidRDefault="002114B3">
            <w:pPr>
              <w:rPr>
                <w:rFonts w:ascii="Arial" w:eastAsia="Arial" w:hAnsi="Arial" w:cs="Arial"/>
                <w:color w:val="212121"/>
                <w:sz w:val="22"/>
                <w:szCs w:val="22"/>
              </w:rPr>
            </w:pPr>
            <w:r>
              <w:rPr>
                <w:rFonts w:ascii="Arial" w:eastAsia="Arial" w:hAnsi="Arial" w:cs="Arial"/>
                <w:sz w:val="22"/>
                <w:szCs w:val="22"/>
              </w:rPr>
              <w:t>1.0</w:t>
            </w:r>
          </w:p>
        </w:tc>
      </w:tr>
      <w:tr w:rsidR="00337880" w14:paraId="562F660C" w14:textId="77777777">
        <w:trPr>
          <w:jc w:val="center"/>
        </w:trPr>
        <w:tc>
          <w:tcPr>
            <w:tcW w:w="1705" w:type="dxa"/>
            <w:shd w:val="clear" w:color="auto" w:fill="C0C0C0"/>
            <w:tcMar>
              <w:top w:w="0" w:type="dxa"/>
              <w:left w:w="108" w:type="dxa"/>
              <w:bottom w:w="0" w:type="dxa"/>
              <w:right w:w="108" w:type="dxa"/>
            </w:tcMar>
          </w:tcPr>
          <w:p w14:paraId="562F6608"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562F6609"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62F660A"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562F660B"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337880" w14:paraId="562F6611" w14:textId="77777777">
        <w:trPr>
          <w:jc w:val="center"/>
        </w:trPr>
        <w:tc>
          <w:tcPr>
            <w:tcW w:w="1705" w:type="dxa"/>
            <w:shd w:val="clear" w:color="auto" w:fill="FFFFFF"/>
            <w:tcMar>
              <w:top w:w="0" w:type="dxa"/>
              <w:left w:w="108" w:type="dxa"/>
              <w:bottom w:w="0" w:type="dxa"/>
              <w:right w:w="108" w:type="dxa"/>
            </w:tcMar>
          </w:tcPr>
          <w:p w14:paraId="562F660D" w14:textId="77777777" w:rsidR="00337880" w:rsidRDefault="002114B3">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562F660E" w14:textId="77777777" w:rsidR="00337880" w:rsidRDefault="002114B3">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562F660F" w14:textId="77777777" w:rsidR="00337880" w:rsidRDefault="002114B3">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562F6610" w14:textId="77777777" w:rsidR="00337880" w:rsidRDefault="002114B3">
            <w:pPr>
              <w:rPr>
                <w:rFonts w:ascii="Arial" w:eastAsia="Arial" w:hAnsi="Arial" w:cs="Arial"/>
                <w:color w:val="212121"/>
                <w:sz w:val="22"/>
                <w:szCs w:val="22"/>
              </w:rPr>
            </w:pPr>
            <w:r>
              <w:rPr>
                <w:rFonts w:ascii="Arial" w:eastAsia="Arial" w:hAnsi="Arial" w:cs="Arial"/>
                <w:sz w:val="22"/>
                <w:szCs w:val="22"/>
              </w:rPr>
              <w:t>0.0</w:t>
            </w:r>
          </w:p>
        </w:tc>
      </w:tr>
      <w:tr w:rsidR="00337880" w14:paraId="562F6616" w14:textId="77777777">
        <w:trPr>
          <w:jc w:val="center"/>
        </w:trPr>
        <w:tc>
          <w:tcPr>
            <w:tcW w:w="1705" w:type="dxa"/>
            <w:shd w:val="clear" w:color="auto" w:fill="C0C0C0"/>
            <w:tcMar>
              <w:top w:w="0" w:type="dxa"/>
              <w:left w:w="108" w:type="dxa"/>
              <w:bottom w:w="0" w:type="dxa"/>
              <w:right w:w="108" w:type="dxa"/>
            </w:tcMar>
          </w:tcPr>
          <w:p w14:paraId="562F6612"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562F6613"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562F6614"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562F6615" w14:textId="77777777" w:rsidR="00337880" w:rsidRDefault="002114B3">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337880" w14:paraId="562F661B" w14:textId="77777777">
        <w:trPr>
          <w:jc w:val="center"/>
        </w:trPr>
        <w:tc>
          <w:tcPr>
            <w:tcW w:w="1705" w:type="dxa"/>
            <w:shd w:val="clear" w:color="auto" w:fill="FFFFFF"/>
            <w:tcMar>
              <w:top w:w="0" w:type="dxa"/>
              <w:left w:w="108" w:type="dxa"/>
              <w:bottom w:w="0" w:type="dxa"/>
              <w:right w:w="108" w:type="dxa"/>
            </w:tcMar>
          </w:tcPr>
          <w:p w14:paraId="562F6617" w14:textId="77777777" w:rsidR="00337880" w:rsidRDefault="002114B3">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562F6618" w14:textId="77777777" w:rsidR="00337880" w:rsidRDefault="002114B3">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562F6619" w14:textId="77777777" w:rsidR="00337880" w:rsidRDefault="002114B3">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562F661A" w14:textId="77777777" w:rsidR="00337880" w:rsidRDefault="002114B3">
            <w:pPr>
              <w:rPr>
                <w:rFonts w:ascii="Arial" w:eastAsia="Arial" w:hAnsi="Arial" w:cs="Arial"/>
                <w:color w:val="212121"/>
                <w:sz w:val="22"/>
                <w:szCs w:val="22"/>
              </w:rPr>
            </w:pPr>
            <w:r>
              <w:rPr>
                <w:rFonts w:ascii="Arial" w:eastAsia="Arial" w:hAnsi="Arial" w:cs="Arial"/>
                <w:sz w:val="22"/>
                <w:szCs w:val="22"/>
              </w:rPr>
              <w:t>0.0</w:t>
            </w:r>
          </w:p>
        </w:tc>
      </w:tr>
    </w:tbl>
    <w:p w14:paraId="562F661C" w14:textId="77777777" w:rsidR="00337880" w:rsidRDefault="00337880">
      <w:pPr>
        <w:spacing w:after="160" w:line="259" w:lineRule="auto"/>
        <w:rPr>
          <w:rFonts w:ascii="Arial" w:eastAsia="Arial" w:hAnsi="Arial" w:cs="Arial"/>
          <w:sz w:val="22"/>
          <w:szCs w:val="22"/>
        </w:rPr>
      </w:pPr>
    </w:p>
    <w:p w14:paraId="562F661D" w14:textId="18BAD21F" w:rsidR="00337880" w:rsidRPr="008C68FF" w:rsidRDefault="002114B3">
      <w:pPr>
        <w:pBdr>
          <w:top w:val="nil"/>
          <w:left w:val="nil"/>
          <w:bottom w:val="nil"/>
          <w:right w:val="nil"/>
          <w:between w:val="nil"/>
        </w:pBdr>
        <w:spacing w:after="160" w:line="259" w:lineRule="auto"/>
        <w:rPr>
          <w:rFonts w:ascii="Arial" w:eastAsia="Arial" w:hAnsi="Arial" w:cs="Arial"/>
          <w:b/>
          <w:color w:val="000000"/>
          <w:sz w:val="22"/>
          <w:szCs w:val="22"/>
        </w:rPr>
      </w:pPr>
      <w:r w:rsidRPr="008C68FF">
        <w:rPr>
          <w:rFonts w:ascii="Arial" w:eastAsia="Arial" w:hAnsi="Arial" w:cs="Arial"/>
          <w:b/>
          <w:color w:val="000000"/>
          <w:sz w:val="22"/>
          <w:szCs w:val="22"/>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337880" w14:paraId="562F6622"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62F661E" w14:textId="77777777" w:rsidR="00337880" w:rsidRPr="00820E3E" w:rsidRDefault="002114B3">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b/>
                <w:i/>
                <w:color w:val="000000"/>
                <w:sz w:val="20"/>
                <w:szCs w:val="2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62F661F" w14:textId="77777777" w:rsidR="00337880" w:rsidRPr="00820E3E" w:rsidRDefault="002114B3">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b/>
                <w:i/>
                <w:color w:val="000000"/>
                <w:sz w:val="20"/>
                <w:szCs w:val="2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62F6620" w14:textId="77777777" w:rsidR="00337880" w:rsidRPr="00820E3E" w:rsidRDefault="002114B3">
            <w:pPr>
              <w:spacing w:line="276" w:lineRule="auto"/>
              <w:rPr>
                <w:rFonts w:ascii="Arial" w:eastAsia="Arial" w:hAnsi="Arial" w:cs="Arial"/>
                <w:sz w:val="20"/>
                <w:szCs w:val="20"/>
              </w:rPr>
            </w:pPr>
            <w:r w:rsidRPr="00820E3E">
              <w:rPr>
                <w:rFonts w:ascii="Arial" w:eastAsia="Arial" w:hAnsi="Arial" w:cs="Arial"/>
                <w:b/>
                <w:i/>
                <w:sz w:val="20"/>
                <w:szCs w:val="20"/>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62F6621" w14:textId="77777777" w:rsidR="00337880" w:rsidRPr="00820E3E" w:rsidRDefault="002114B3">
            <w:pPr>
              <w:spacing w:line="276" w:lineRule="auto"/>
              <w:rPr>
                <w:rFonts w:ascii="Arial" w:eastAsia="Arial" w:hAnsi="Arial" w:cs="Arial"/>
                <w:sz w:val="20"/>
                <w:szCs w:val="20"/>
              </w:rPr>
            </w:pPr>
            <w:r w:rsidRPr="00820E3E">
              <w:rPr>
                <w:rFonts w:ascii="Arial" w:eastAsia="Arial" w:hAnsi="Arial" w:cs="Arial"/>
                <w:b/>
                <w:i/>
                <w:sz w:val="20"/>
                <w:szCs w:val="20"/>
                <w:u w:val="single"/>
              </w:rPr>
              <w:t>Under-Developed (C-F)</w:t>
            </w:r>
          </w:p>
        </w:tc>
      </w:tr>
      <w:tr w:rsidR="00337880" w14:paraId="562F6627"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F6623" w14:textId="2AF35AA3" w:rsidR="00337880" w:rsidRPr="003E3223" w:rsidRDefault="002114B3">
            <w:pPr>
              <w:pBdr>
                <w:top w:val="nil"/>
                <w:left w:val="nil"/>
                <w:bottom w:val="nil"/>
                <w:right w:val="nil"/>
                <w:between w:val="nil"/>
              </w:pBdr>
              <w:spacing w:line="276" w:lineRule="auto"/>
              <w:rPr>
                <w:rFonts w:ascii="Arial" w:eastAsia="Arial" w:hAnsi="Arial" w:cs="Arial"/>
                <w:b/>
                <w:color w:val="000000"/>
                <w:sz w:val="20"/>
                <w:szCs w:val="20"/>
              </w:rPr>
            </w:pPr>
            <w:r w:rsidRPr="003E3223">
              <w:rPr>
                <w:rFonts w:ascii="Arial" w:eastAsia="Arial" w:hAnsi="Arial" w:cs="Arial"/>
                <w:b/>
                <w:color w:val="000000"/>
                <w:sz w:val="20"/>
                <w:szCs w:val="20"/>
              </w:rPr>
              <w:t>Learning Objectives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F6624" w14:textId="77777777" w:rsidR="00337880" w:rsidRPr="00820E3E" w:rsidRDefault="002114B3">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color w:val="000000"/>
                <w:sz w:val="20"/>
                <w:szCs w:val="2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F6625" w14:textId="77777777" w:rsidR="00337880" w:rsidRPr="00820E3E" w:rsidRDefault="002114B3">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color w:val="000000"/>
                <w:sz w:val="20"/>
                <w:szCs w:val="2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F6626" w14:textId="77777777" w:rsidR="00337880" w:rsidRPr="00820E3E" w:rsidRDefault="002114B3">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color w:val="000000"/>
                <w:sz w:val="20"/>
                <w:szCs w:val="20"/>
              </w:rPr>
              <w:t>Student has not demonstrated the necessary knowledge and skill areas.</w:t>
            </w:r>
          </w:p>
        </w:tc>
      </w:tr>
      <w:tr w:rsidR="00820E3E" w14:paraId="6D08312B"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F9579" w14:textId="562B1D6A" w:rsidR="00820E3E" w:rsidRPr="00820E3E" w:rsidRDefault="00820E3E">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color w:val="000000"/>
                <w:sz w:val="20"/>
                <w:szCs w:val="20"/>
              </w:rPr>
              <w:t>1</w:t>
            </w:r>
            <w:r w:rsidR="00166004" w:rsidRPr="008D5661">
              <w:rPr>
                <w:rFonts w:ascii="Arial" w:eastAsia="Arial" w:hAnsi="Arial" w:cs="Arial"/>
                <w:color w:val="0000FF"/>
              </w:rPr>
              <w:t xml:space="preserve"> Effectively evaluate communication processes</w:t>
            </w:r>
            <w:r w:rsidRPr="00820E3E">
              <w:rPr>
                <w:rFonts w:ascii="Arial" w:eastAsia="Arial" w:hAnsi="Arial" w:cs="Arial"/>
                <w:color w:val="000000"/>
                <w:sz w:val="20"/>
                <w:szCs w:val="20"/>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6014D" w14:textId="36317049" w:rsidR="00820E3E" w:rsidRPr="00820E3E" w:rsidRDefault="00820E3E">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color w:val="000000"/>
                <w:sz w:val="20"/>
                <w:szCs w:val="20"/>
              </w:rPr>
              <w:t>Student can clearly identify strengths and</w:t>
            </w:r>
            <w:r>
              <w:rPr>
                <w:rFonts w:ascii="Arial" w:eastAsia="Arial" w:hAnsi="Arial" w:cs="Arial"/>
                <w:color w:val="000000"/>
                <w:sz w:val="20"/>
                <w:szCs w:val="20"/>
              </w:rPr>
              <w:t>/or</w:t>
            </w:r>
            <w:r w:rsidRPr="00820E3E">
              <w:rPr>
                <w:rFonts w:ascii="Arial" w:eastAsia="Arial" w:hAnsi="Arial" w:cs="Arial"/>
                <w:color w:val="000000"/>
                <w:sz w:val="20"/>
                <w:szCs w:val="20"/>
              </w:rPr>
              <w:t xml:space="preserve"> weaknesses in speeches of peers.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C9F3F" w14:textId="4280E62E" w:rsidR="00820E3E" w:rsidRPr="00820E3E" w:rsidRDefault="00820E3E">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color w:val="000000"/>
                <w:sz w:val="20"/>
                <w:szCs w:val="20"/>
              </w:rPr>
              <w:t>Student attempts to identify strengths and</w:t>
            </w:r>
            <w:r>
              <w:rPr>
                <w:rFonts w:ascii="Arial" w:eastAsia="Arial" w:hAnsi="Arial" w:cs="Arial"/>
                <w:color w:val="000000"/>
                <w:sz w:val="20"/>
                <w:szCs w:val="20"/>
              </w:rPr>
              <w:t>/or</w:t>
            </w:r>
            <w:r w:rsidRPr="00820E3E">
              <w:rPr>
                <w:rFonts w:ascii="Arial" w:eastAsia="Arial" w:hAnsi="Arial" w:cs="Arial"/>
                <w:color w:val="000000"/>
                <w:sz w:val="20"/>
                <w:szCs w:val="20"/>
              </w:rPr>
              <w:t xml:space="preserve"> weaknesses in speeches of peers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5F72D" w14:textId="1C95C15A" w:rsidR="00820E3E" w:rsidRPr="00820E3E" w:rsidRDefault="00820E3E">
            <w:pPr>
              <w:pBdr>
                <w:top w:val="nil"/>
                <w:left w:val="nil"/>
                <w:bottom w:val="nil"/>
                <w:right w:val="nil"/>
                <w:between w:val="nil"/>
              </w:pBdr>
              <w:spacing w:line="276" w:lineRule="auto"/>
              <w:rPr>
                <w:rFonts w:ascii="Arial" w:eastAsia="Arial" w:hAnsi="Arial" w:cs="Arial"/>
                <w:color w:val="000000"/>
                <w:sz w:val="20"/>
                <w:szCs w:val="20"/>
              </w:rPr>
            </w:pPr>
            <w:r w:rsidRPr="00820E3E">
              <w:rPr>
                <w:rFonts w:ascii="Arial" w:eastAsia="Arial" w:hAnsi="Arial" w:cs="Arial"/>
                <w:color w:val="000000"/>
                <w:sz w:val="20"/>
                <w:szCs w:val="20"/>
              </w:rPr>
              <w:t>Student is unable to identify o</w:t>
            </w:r>
            <w:r>
              <w:rPr>
                <w:rFonts w:ascii="Arial" w:eastAsia="Arial" w:hAnsi="Arial" w:cs="Arial"/>
                <w:color w:val="000000"/>
                <w:sz w:val="20"/>
                <w:szCs w:val="20"/>
              </w:rPr>
              <w:t>r articulate strengths and/or weaknesses in speeches of peers.</w:t>
            </w:r>
          </w:p>
        </w:tc>
      </w:tr>
      <w:tr w:rsidR="00820E3E" w14:paraId="03E95F80"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2A1E0" w14:textId="4F145EE6" w:rsidR="00820E3E" w:rsidRPr="00820E3E"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2. </w:t>
            </w:r>
            <w:r>
              <w:rPr>
                <w:rFonts w:ascii="Arial" w:eastAsia="Arial" w:hAnsi="Arial" w:cs="Arial"/>
                <w:color w:val="0000FF"/>
              </w:rPr>
              <w:t>Identify and apply effective communication practices.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8E358" w14:textId="5BF4036A" w:rsidR="00820E3E" w:rsidRPr="00820E3E"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recognizes and applies effective communication practices in recorded speeches.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6800F" w14:textId="29FA698B" w:rsidR="00820E3E" w:rsidRPr="00820E3E"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is not proficient in recognizing and applying effective communication practices in recorded speeches.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B9829" w14:textId="46990EDC" w:rsidR="00820E3E" w:rsidRPr="00820E3E"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is unable to recognize or apply effective communication practices in recorded speeches.</w:t>
            </w:r>
          </w:p>
        </w:tc>
      </w:tr>
      <w:tr w:rsidR="00166004" w14:paraId="2C715A8E"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8A466" w14:textId="718F896A"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3. </w:t>
            </w:r>
            <w:r>
              <w:rPr>
                <w:rFonts w:ascii="Arial" w:eastAsia="Arial" w:hAnsi="Arial" w:cs="Arial"/>
                <w:color w:val="0000FF"/>
              </w:rPr>
              <w:t>Make oral presentations that will effectively communicate information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7BE76" w14:textId="303FE970"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successfully constructs, presents, and records effective speech</w:t>
            </w:r>
            <w:r w:rsidR="008C68FF">
              <w:rPr>
                <w:rFonts w:ascii="Arial" w:eastAsia="Arial" w:hAnsi="Arial" w:cs="Arial"/>
                <w:color w:val="000000"/>
                <w:sz w:val="20"/>
                <w:szCs w:val="20"/>
              </w:rPr>
              <w:t>es</w:t>
            </w:r>
            <w:r>
              <w:rPr>
                <w:rFonts w:ascii="Arial" w:eastAsia="Arial" w:hAnsi="Arial" w:cs="Arial"/>
                <w:color w:val="000000"/>
                <w:sz w:val="20"/>
                <w:szCs w:val="20"/>
              </w:rPr>
              <w:t xml:space="preserve"> for </w:t>
            </w:r>
            <w:r w:rsidR="008C68FF">
              <w:rPr>
                <w:rFonts w:ascii="Arial" w:eastAsia="Arial" w:hAnsi="Arial" w:cs="Arial"/>
                <w:color w:val="000000"/>
                <w:sz w:val="20"/>
                <w:szCs w:val="20"/>
              </w:rPr>
              <w:t xml:space="preserve">instructor and </w:t>
            </w:r>
            <w:r>
              <w:rPr>
                <w:rFonts w:ascii="Arial" w:eastAsia="Arial" w:hAnsi="Arial" w:cs="Arial"/>
                <w:color w:val="000000"/>
                <w:sz w:val="20"/>
                <w:szCs w:val="20"/>
              </w:rPr>
              <w:t>peer review.</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293CD" w14:textId="372DAAF0"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constructs, presents and records speech</w:t>
            </w:r>
            <w:r w:rsidR="008C68FF">
              <w:rPr>
                <w:rFonts w:ascii="Arial" w:eastAsia="Arial" w:hAnsi="Arial" w:cs="Arial"/>
                <w:color w:val="000000"/>
                <w:sz w:val="20"/>
                <w:szCs w:val="20"/>
              </w:rPr>
              <w:t>es</w:t>
            </w:r>
            <w:r>
              <w:rPr>
                <w:rFonts w:ascii="Arial" w:eastAsia="Arial" w:hAnsi="Arial" w:cs="Arial"/>
                <w:color w:val="000000"/>
                <w:sz w:val="20"/>
                <w:szCs w:val="20"/>
              </w:rPr>
              <w:t xml:space="preserve"> for </w:t>
            </w:r>
            <w:r w:rsidR="008C68FF">
              <w:rPr>
                <w:rFonts w:ascii="Arial" w:eastAsia="Arial" w:hAnsi="Arial" w:cs="Arial"/>
                <w:color w:val="000000"/>
                <w:sz w:val="20"/>
                <w:szCs w:val="20"/>
              </w:rPr>
              <w:t xml:space="preserve">instructor and </w:t>
            </w:r>
            <w:r>
              <w:rPr>
                <w:rFonts w:ascii="Arial" w:eastAsia="Arial" w:hAnsi="Arial" w:cs="Arial"/>
                <w:color w:val="000000"/>
                <w:sz w:val="20"/>
                <w:szCs w:val="20"/>
              </w:rPr>
              <w:t>peer review.</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CFEA1" w14:textId="52752142"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Student is either unable </w:t>
            </w:r>
            <w:r w:rsidR="008C68FF">
              <w:rPr>
                <w:rFonts w:ascii="Arial" w:eastAsia="Arial" w:hAnsi="Arial" w:cs="Arial"/>
                <w:color w:val="000000"/>
                <w:sz w:val="20"/>
                <w:szCs w:val="20"/>
              </w:rPr>
              <w:t xml:space="preserve">or unwilling </w:t>
            </w:r>
            <w:r>
              <w:rPr>
                <w:rFonts w:ascii="Arial" w:eastAsia="Arial" w:hAnsi="Arial" w:cs="Arial"/>
                <w:color w:val="000000"/>
                <w:sz w:val="20"/>
                <w:szCs w:val="20"/>
              </w:rPr>
              <w:t xml:space="preserve">to construct or record </w:t>
            </w:r>
            <w:r w:rsidR="008C68FF">
              <w:rPr>
                <w:rFonts w:ascii="Arial" w:eastAsia="Arial" w:hAnsi="Arial" w:cs="Arial"/>
                <w:color w:val="000000"/>
                <w:sz w:val="20"/>
                <w:szCs w:val="20"/>
              </w:rPr>
              <w:t>s</w:t>
            </w:r>
            <w:r>
              <w:rPr>
                <w:rFonts w:ascii="Arial" w:eastAsia="Arial" w:hAnsi="Arial" w:cs="Arial"/>
                <w:color w:val="000000"/>
                <w:sz w:val="20"/>
                <w:szCs w:val="20"/>
              </w:rPr>
              <w:t>peech</w:t>
            </w:r>
            <w:r w:rsidR="008C68FF">
              <w:rPr>
                <w:rFonts w:ascii="Arial" w:eastAsia="Arial" w:hAnsi="Arial" w:cs="Arial"/>
                <w:color w:val="000000"/>
                <w:sz w:val="20"/>
                <w:szCs w:val="20"/>
              </w:rPr>
              <w:t>es</w:t>
            </w:r>
            <w:r>
              <w:rPr>
                <w:rFonts w:ascii="Arial" w:eastAsia="Arial" w:hAnsi="Arial" w:cs="Arial"/>
                <w:color w:val="000000"/>
                <w:sz w:val="20"/>
                <w:szCs w:val="20"/>
              </w:rPr>
              <w:t xml:space="preserve"> for </w:t>
            </w:r>
            <w:r w:rsidR="008C68FF">
              <w:rPr>
                <w:rFonts w:ascii="Arial" w:eastAsia="Arial" w:hAnsi="Arial" w:cs="Arial"/>
                <w:color w:val="000000"/>
                <w:sz w:val="20"/>
                <w:szCs w:val="20"/>
              </w:rPr>
              <w:t xml:space="preserve">instructor and </w:t>
            </w:r>
            <w:r>
              <w:rPr>
                <w:rFonts w:ascii="Arial" w:eastAsia="Arial" w:hAnsi="Arial" w:cs="Arial"/>
                <w:color w:val="000000"/>
                <w:sz w:val="20"/>
                <w:szCs w:val="20"/>
              </w:rPr>
              <w:t>peer review.</w:t>
            </w:r>
          </w:p>
        </w:tc>
      </w:tr>
      <w:tr w:rsidR="00166004" w14:paraId="6EF51609"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4540B" w14:textId="1EB57B34"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lastRenderedPageBreak/>
              <w:t xml:space="preserve">4. </w:t>
            </w:r>
            <w:r>
              <w:rPr>
                <w:rFonts w:ascii="Arial" w:eastAsia="Arial" w:hAnsi="Arial" w:cs="Arial"/>
                <w:color w:val="0000FF"/>
              </w:rPr>
              <w:t>Assess the oral communication of others with a view to identifying effective practices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910D5" w14:textId="33D08892"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reviews and speeches of peers and provide</w:t>
            </w:r>
            <w:r w:rsidR="008A6404">
              <w:rPr>
                <w:rFonts w:ascii="Arial" w:eastAsia="Arial" w:hAnsi="Arial" w:cs="Arial"/>
                <w:color w:val="000000"/>
                <w:sz w:val="20"/>
                <w:szCs w:val="20"/>
              </w:rPr>
              <w:t>s</w:t>
            </w:r>
            <w:r>
              <w:rPr>
                <w:rFonts w:ascii="Arial" w:eastAsia="Arial" w:hAnsi="Arial" w:cs="Arial"/>
                <w:color w:val="000000"/>
                <w:sz w:val="20"/>
                <w:szCs w:val="20"/>
              </w:rPr>
              <w:t xml:space="preserve"> effective feedback using the rubric provided by the instructor.</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78602" w14:textId="0AAD28B3"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reviews speeches of peers and provides feedback attempting to use the rubric provided by the instructor.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CD145" w14:textId="62141504"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attempts to review speeches of peers and but fails to provide constructive feedback using the rubric provided by the instructor.</w:t>
            </w:r>
          </w:p>
        </w:tc>
      </w:tr>
      <w:tr w:rsidR="00166004" w14:paraId="2A4444D0"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4488D" w14:textId="37E36E1D" w:rsidR="00166004" w:rsidRDefault="0016600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5. </w:t>
            </w:r>
            <w:r w:rsidR="007E6128">
              <w:rPr>
                <w:rFonts w:ascii="Arial" w:eastAsia="Arial" w:hAnsi="Arial" w:cs="Arial"/>
                <w:color w:val="0000FF"/>
              </w:rPr>
              <w:t>Effectively utilize presentation resources, such as PowerPoint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1AE5" w14:textId="616BC236" w:rsidR="00166004" w:rsidRDefault="007E6128">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effectively uses voiceover PowerPoint to make and record an effective presentation.</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49C95" w14:textId="6570905B" w:rsidR="00166004" w:rsidRDefault="007E6128">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Student </w:t>
            </w:r>
            <w:r w:rsidR="006C6B64">
              <w:rPr>
                <w:rFonts w:ascii="Arial" w:eastAsia="Arial" w:hAnsi="Arial" w:cs="Arial"/>
                <w:color w:val="000000"/>
                <w:sz w:val="20"/>
                <w:szCs w:val="20"/>
              </w:rPr>
              <w:t>attempts to use voiceover PowerPoint to make and record presentation.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7CE5B" w14:textId="6FA29609" w:rsidR="00166004" w:rsidRDefault="006C6B64">
            <w:p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Student is not successful in using the voiceover PowerPoint feature to record a presentation.</w:t>
            </w:r>
          </w:p>
        </w:tc>
      </w:tr>
    </w:tbl>
    <w:p w14:paraId="562F6628" w14:textId="77777777" w:rsidR="00337880" w:rsidRDefault="00337880">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62F6629" w14:textId="37DF6E67" w:rsidR="00337880" w:rsidRPr="008A6404" w:rsidRDefault="0026227C" w:rsidP="00FA34EC">
      <w:pPr>
        <w:pBdr>
          <w:top w:val="nil"/>
          <w:left w:val="nil"/>
          <w:bottom w:val="nil"/>
          <w:right w:val="nil"/>
          <w:between w:val="nil"/>
        </w:pBdr>
        <w:tabs>
          <w:tab w:val="left" w:pos="2880"/>
          <w:tab w:val="left" w:pos="4950"/>
        </w:tabs>
        <w:spacing w:line="360" w:lineRule="auto"/>
        <w:rPr>
          <w:rFonts w:ascii="Arial" w:eastAsia="Arial" w:hAnsi="Arial" w:cs="Arial"/>
          <w:b/>
          <w:color w:val="000000"/>
          <w:sz w:val="22"/>
          <w:szCs w:val="22"/>
        </w:rPr>
      </w:pPr>
      <w:r w:rsidRPr="008A6404">
        <w:rPr>
          <w:rFonts w:ascii="Arial" w:eastAsia="Arial" w:hAnsi="Arial" w:cs="Arial"/>
          <w:b/>
          <w:color w:val="000000"/>
          <w:sz w:val="22"/>
          <w:szCs w:val="22"/>
        </w:rPr>
        <w:t>COURSE CONTENT</w:t>
      </w:r>
      <w:r w:rsidR="002114B3" w:rsidRPr="008A6404">
        <w:rPr>
          <w:rFonts w:ascii="Arial" w:eastAsia="Arial" w:hAnsi="Arial" w:cs="Arial"/>
          <w:b/>
          <w:color w:val="000000"/>
          <w:sz w:val="22"/>
          <w:szCs w:val="22"/>
        </w:rPr>
        <w:t>:</w:t>
      </w:r>
    </w:p>
    <w:tbl>
      <w:tblPr>
        <w:tblStyle w:val="afa"/>
        <w:tblW w:w="9990" w:type="dxa"/>
        <w:tblInd w:w="-1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250"/>
        <w:gridCol w:w="7740"/>
      </w:tblGrid>
      <w:tr w:rsidR="00337880" w14:paraId="562F662D" w14:textId="77777777" w:rsidTr="00604F6A">
        <w:trPr>
          <w:trHeight w:val="240"/>
        </w:trPr>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18803" w14:textId="77777777" w:rsidR="00337880" w:rsidRPr="00FA34EC" w:rsidRDefault="002114B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Week 1</w:t>
            </w:r>
          </w:p>
          <w:p w14:paraId="717C8719" w14:textId="77777777" w:rsidR="00604F6A" w:rsidRPr="00FA34EC" w:rsidRDefault="00604F6A">
            <w:pPr>
              <w:tabs>
                <w:tab w:val="left" w:pos="2880"/>
                <w:tab w:val="left" w:pos="4950"/>
              </w:tabs>
              <w:rPr>
                <w:rFonts w:ascii="Arial" w:eastAsia="Arial" w:hAnsi="Arial" w:cs="Arial"/>
                <w:b/>
                <w:bCs/>
                <w:sz w:val="20"/>
                <w:szCs w:val="20"/>
              </w:rPr>
            </w:pPr>
          </w:p>
          <w:p w14:paraId="3EC03EAC" w14:textId="77777777" w:rsidR="00604F6A" w:rsidRPr="00FA34EC" w:rsidRDefault="00604F6A" w:rsidP="00604F6A">
            <w:pPr>
              <w:tabs>
                <w:tab w:val="left" w:pos="2880"/>
                <w:tab w:val="left" w:pos="4950"/>
              </w:tabs>
              <w:jc w:val="both"/>
              <w:rPr>
                <w:rFonts w:ascii="Arial" w:eastAsia="Arial" w:hAnsi="Arial" w:cs="Arial"/>
                <w:sz w:val="20"/>
                <w:szCs w:val="20"/>
              </w:rPr>
            </w:pPr>
            <w:r w:rsidRPr="00FA34EC">
              <w:rPr>
                <w:rFonts w:ascii="Arial" w:eastAsia="Arial" w:hAnsi="Arial" w:cs="Arial"/>
                <w:sz w:val="20"/>
                <w:szCs w:val="20"/>
              </w:rPr>
              <w:t>Learning Objective</w:t>
            </w:r>
            <w:r w:rsidR="00FA34EC" w:rsidRPr="00FA34EC">
              <w:rPr>
                <w:rFonts w:ascii="Arial" w:eastAsia="Arial" w:hAnsi="Arial" w:cs="Arial"/>
                <w:sz w:val="20"/>
                <w:szCs w:val="20"/>
              </w:rPr>
              <w:t xml:space="preserve"> #1</w:t>
            </w:r>
          </w:p>
          <w:p w14:paraId="562F662B" w14:textId="27955B77" w:rsidR="00FA34EC" w:rsidRPr="00FA34EC" w:rsidRDefault="00FA34EC" w:rsidP="00604F6A">
            <w:pPr>
              <w:tabs>
                <w:tab w:val="left" w:pos="2880"/>
                <w:tab w:val="left" w:pos="4950"/>
              </w:tabs>
              <w:jc w:val="both"/>
              <w:rPr>
                <w:rFonts w:ascii="Arial" w:eastAsia="Arial" w:hAnsi="Arial" w:cs="Arial"/>
                <w:sz w:val="20"/>
                <w:szCs w:val="20"/>
              </w:rPr>
            </w:pPr>
            <w:r w:rsidRPr="00FA34EC">
              <w:rPr>
                <w:rFonts w:ascii="Arial" w:eastAsia="Arial" w:hAnsi="Arial" w:cs="Arial"/>
                <w:sz w:val="20"/>
                <w:szCs w:val="20"/>
              </w:rPr>
              <w:t>Learning Objective #2</w:t>
            </w:r>
          </w:p>
        </w:tc>
        <w:tc>
          <w:tcPr>
            <w:tcW w:w="7740" w:type="dxa"/>
            <w:tcBorders>
              <w:top w:val="single" w:sz="4" w:space="0" w:color="000000"/>
              <w:left w:val="single" w:sz="4" w:space="0" w:color="000000"/>
              <w:bottom w:val="single" w:sz="4" w:space="0" w:color="000000"/>
              <w:right w:val="single" w:sz="4" w:space="0" w:color="000000"/>
            </w:tcBorders>
          </w:tcPr>
          <w:p w14:paraId="2B80E618" w14:textId="461EB4BB" w:rsidR="00337880" w:rsidRPr="00FA34EC" w:rsidRDefault="00C7091A" w:rsidP="0016499F">
            <w:pPr>
              <w:tabs>
                <w:tab w:val="left" w:pos="2880"/>
                <w:tab w:val="left" w:pos="4950"/>
              </w:tabs>
              <w:spacing w:line="360" w:lineRule="auto"/>
              <w:rPr>
                <w:rFonts w:ascii="Arial" w:eastAsia="Arial" w:hAnsi="Arial" w:cs="Arial"/>
                <w:b/>
                <w:bCs/>
                <w:sz w:val="20"/>
                <w:szCs w:val="20"/>
              </w:rPr>
            </w:pPr>
            <w:r w:rsidRPr="00FA34EC">
              <w:rPr>
                <w:rFonts w:ascii="Arial" w:eastAsia="Arial" w:hAnsi="Arial" w:cs="Arial"/>
                <w:b/>
                <w:bCs/>
                <w:sz w:val="20"/>
                <w:szCs w:val="20"/>
              </w:rPr>
              <w:t xml:space="preserve">Watch Videos and </w:t>
            </w:r>
            <w:r w:rsidR="00FA5B71" w:rsidRPr="00FA34EC">
              <w:rPr>
                <w:rFonts w:ascii="Arial" w:eastAsia="Arial" w:hAnsi="Arial" w:cs="Arial"/>
                <w:b/>
                <w:bCs/>
                <w:sz w:val="20"/>
                <w:szCs w:val="20"/>
              </w:rPr>
              <w:t>R</w:t>
            </w:r>
            <w:r w:rsidRPr="00FA34EC">
              <w:rPr>
                <w:rFonts w:ascii="Arial" w:eastAsia="Arial" w:hAnsi="Arial" w:cs="Arial"/>
                <w:b/>
                <w:bCs/>
                <w:sz w:val="20"/>
                <w:szCs w:val="20"/>
              </w:rPr>
              <w:t xml:space="preserve">ead </w:t>
            </w:r>
            <w:r w:rsidR="008969FC" w:rsidRPr="00FA34EC">
              <w:rPr>
                <w:rFonts w:ascii="Arial" w:eastAsia="Arial" w:hAnsi="Arial" w:cs="Arial"/>
                <w:b/>
                <w:bCs/>
                <w:sz w:val="20"/>
                <w:szCs w:val="20"/>
              </w:rPr>
              <w:t>D</w:t>
            </w:r>
            <w:r w:rsidRPr="00FA34EC">
              <w:rPr>
                <w:rFonts w:ascii="Arial" w:eastAsia="Arial" w:hAnsi="Arial" w:cs="Arial"/>
                <w:b/>
                <w:bCs/>
                <w:sz w:val="20"/>
                <w:szCs w:val="20"/>
              </w:rPr>
              <w:t>ocuments</w:t>
            </w:r>
            <w:r w:rsidR="008969FC" w:rsidRPr="00FA34EC">
              <w:rPr>
                <w:rFonts w:ascii="Arial" w:eastAsia="Arial" w:hAnsi="Arial" w:cs="Arial"/>
                <w:b/>
                <w:bCs/>
                <w:sz w:val="20"/>
                <w:szCs w:val="20"/>
              </w:rPr>
              <w:t>:</w:t>
            </w:r>
          </w:p>
          <w:p w14:paraId="7281D8BA" w14:textId="77777777" w:rsidR="00917D8E" w:rsidRPr="00FA34EC" w:rsidRDefault="00917D8E" w:rsidP="00917D8E">
            <w:pPr>
              <w:pStyle w:val="ListParagraph"/>
              <w:numPr>
                <w:ilvl w:val="0"/>
                <w:numId w:val="7"/>
              </w:numPr>
              <w:tabs>
                <w:tab w:val="left" w:pos="2880"/>
                <w:tab w:val="left" w:pos="4950"/>
              </w:tabs>
              <w:spacing w:after="0"/>
              <w:ind w:left="420"/>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11" w:history="1">
              <w:r w:rsidRPr="00FA34EC">
                <w:rPr>
                  <w:rStyle w:val="Hyperlink"/>
                  <w:rFonts w:ascii="Arial" w:eastAsia="Arial" w:hAnsi="Arial" w:cs="Arial"/>
                  <w:b/>
                  <w:bCs/>
                  <w:color w:val="1F4E79" w:themeColor="accent1" w:themeShade="80"/>
                  <w:sz w:val="20"/>
                  <w:szCs w:val="20"/>
                </w:rPr>
                <w:t>Introduction to “Rhetoric”</w:t>
              </w:r>
            </w:hyperlink>
            <w:r w:rsidRPr="00FA34EC">
              <w:rPr>
                <w:rStyle w:val="Hyperlink"/>
                <w:rFonts w:ascii="Arial" w:eastAsia="Arial" w:hAnsi="Arial" w:cs="Arial"/>
                <w:b/>
                <w:bCs/>
                <w:color w:val="1F4E79" w:themeColor="accent1" w:themeShade="80"/>
                <w:sz w:val="20"/>
                <w:szCs w:val="20"/>
                <w:u w:val="none"/>
              </w:rPr>
              <w:t xml:space="preserve"> (14 min)</w:t>
            </w:r>
          </w:p>
          <w:p w14:paraId="188F291C" w14:textId="7A643D9F" w:rsidR="00917D8E" w:rsidRPr="00FA34EC" w:rsidRDefault="00917D8E" w:rsidP="00917D8E">
            <w:pPr>
              <w:pStyle w:val="ListParagraph"/>
              <w:numPr>
                <w:ilvl w:val="0"/>
                <w:numId w:val="7"/>
              </w:numPr>
              <w:tabs>
                <w:tab w:val="left" w:pos="2880"/>
                <w:tab w:val="left" w:pos="3380"/>
                <w:tab w:val="left" w:pos="4950"/>
              </w:tabs>
              <w:spacing w:after="0"/>
              <w:ind w:left="420"/>
              <w:rPr>
                <w:rFonts w:ascii="Arial" w:eastAsia="Arial" w:hAnsi="Arial" w:cs="Arial"/>
                <w:b/>
                <w:sz w:val="20"/>
                <w:szCs w:val="20"/>
              </w:rPr>
            </w:pPr>
            <w:r w:rsidRPr="00FA34EC">
              <w:rPr>
                <w:rFonts w:ascii="Arial" w:eastAsia="Arial" w:hAnsi="Arial" w:cs="Arial"/>
                <w:b/>
                <w:bCs/>
                <w:sz w:val="20"/>
                <w:szCs w:val="20"/>
              </w:rPr>
              <w:t xml:space="preserve">Video: </w:t>
            </w:r>
            <w:hyperlink r:id="rId12" w:history="1">
              <w:r w:rsidRPr="00FA34EC">
                <w:rPr>
                  <w:rStyle w:val="Hyperlink"/>
                  <w:rFonts w:ascii="Arial" w:eastAsia="Arial" w:hAnsi="Arial" w:cs="Arial"/>
                  <w:b/>
                  <w:bCs/>
                  <w:color w:val="1F4E79" w:themeColor="accent1" w:themeShade="80"/>
                  <w:sz w:val="20"/>
                  <w:szCs w:val="20"/>
                </w:rPr>
                <w:t>The Canons of Rhetoric and Public Speaking</w:t>
              </w:r>
            </w:hyperlink>
            <w:r w:rsidRPr="00FA34EC">
              <w:rPr>
                <w:rStyle w:val="Hyperlink"/>
                <w:rFonts w:ascii="Arial" w:eastAsia="Arial" w:hAnsi="Arial" w:cs="Arial"/>
                <w:b/>
                <w:bCs/>
                <w:color w:val="1F4E79" w:themeColor="accent1" w:themeShade="80"/>
                <w:sz w:val="20"/>
                <w:szCs w:val="20"/>
                <w:u w:val="none"/>
              </w:rPr>
              <w:t xml:space="preserve"> (17 min)</w:t>
            </w:r>
          </w:p>
          <w:p w14:paraId="54E12BFA" w14:textId="0FBDFE0E" w:rsidR="008008B5" w:rsidRPr="00FA34EC" w:rsidRDefault="008008B5" w:rsidP="00917D8E">
            <w:pPr>
              <w:pStyle w:val="ListParagraph"/>
              <w:numPr>
                <w:ilvl w:val="0"/>
                <w:numId w:val="7"/>
              </w:numPr>
              <w:tabs>
                <w:tab w:val="left" w:pos="2880"/>
                <w:tab w:val="left" w:pos="4950"/>
              </w:tabs>
              <w:spacing w:after="0"/>
              <w:ind w:left="420"/>
              <w:rPr>
                <w:rStyle w:val="Hyperlink"/>
                <w:rFonts w:ascii="Arial" w:eastAsia="Arial" w:hAnsi="Arial" w:cs="Arial"/>
                <w:b/>
                <w:bCs/>
                <w:sz w:val="20"/>
                <w:szCs w:val="20"/>
                <w:u w:val="none"/>
              </w:rPr>
            </w:pPr>
            <w:r w:rsidRPr="00FA34EC">
              <w:rPr>
                <w:rFonts w:ascii="Arial" w:eastAsia="Arial" w:hAnsi="Arial" w:cs="Arial"/>
                <w:b/>
                <w:bCs/>
                <w:sz w:val="20"/>
                <w:szCs w:val="20"/>
              </w:rPr>
              <w:t xml:space="preserve">Video: </w:t>
            </w:r>
            <w:hyperlink r:id="rId13" w:history="1">
              <w:r w:rsidR="008969FC" w:rsidRPr="00FA34EC">
                <w:rPr>
                  <w:rStyle w:val="Hyperlink"/>
                  <w:rFonts w:ascii="Arial" w:eastAsia="Arial" w:hAnsi="Arial" w:cs="Arial"/>
                  <w:b/>
                  <w:bCs/>
                  <w:color w:val="1F4E79" w:themeColor="accent1" w:themeShade="80"/>
                  <w:sz w:val="20"/>
                  <w:szCs w:val="20"/>
                </w:rPr>
                <w:t>The 5 Most Powerful Speeches You Need to Hear</w:t>
              </w:r>
            </w:hyperlink>
            <w:r w:rsidR="00873531" w:rsidRPr="00FA34EC">
              <w:rPr>
                <w:rStyle w:val="Hyperlink"/>
                <w:rFonts w:ascii="Arial" w:eastAsia="Arial" w:hAnsi="Arial" w:cs="Arial"/>
                <w:b/>
                <w:bCs/>
                <w:color w:val="1F4E79" w:themeColor="accent1" w:themeShade="80"/>
                <w:sz w:val="20"/>
                <w:szCs w:val="20"/>
                <w:u w:val="none"/>
              </w:rPr>
              <w:t xml:space="preserve"> (45 min)</w:t>
            </w:r>
          </w:p>
          <w:p w14:paraId="06C81AE2" w14:textId="03992907" w:rsidR="00F80A65" w:rsidRPr="00FA34EC" w:rsidRDefault="00F80A65" w:rsidP="00917D8E">
            <w:pPr>
              <w:pStyle w:val="ListParagraph"/>
              <w:numPr>
                <w:ilvl w:val="0"/>
                <w:numId w:val="7"/>
              </w:numPr>
              <w:tabs>
                <w:tab w:val="left" w:pos="2880"/>
                <w:tab w:val="left" w:pos="4950"/>
              </w:tabs>
              <w:ind w:left="420"/>
              <w:rPr>
                <w:rFonts w:ascii="Arial" w:eastAsia="Arial" w:hAnsi="Arial" w:cs="Arial"/>
                <w:b/>
                <w:bCs/>
                <w:sz w:val="20"/>
                <w:szCs w:val="20"/>
              </w:rPr>
            </w:pPr>
            <w:r w:rsidRPr="00FA34EC">
              <w:rPr>
                <w:rFonts w:ascii="Arial" w:eastAsia="Arial" w:hAnsi="Arial" w:cs="Arial"/>
                <w:b/>
                <w:bCs/>
                <w:sz w:val="20"/>
                <w:szCs w:val="20"/>
              </w:rPr>
              <w:t xml:space="preserve">Video: </w:t>
            </w:r>
            <w:hyperlink r:id="rId14" w:history="1">
              <w:r w:rsidRPr="00FA34EC">
                <w:rPr>
                  <w:rStyle w:val="Hyperlink"/>
                  <w:rFonts w:ascii="Arial" w:eastAsia="Arial" w:hAnsi="Arial" w:cs="Arial"/>
                  <w:b/>
                  <w:bCs/>
                  <w:color w:val="1F4E79" w:themeColor="accent1" w:themeShade="80"/>
                  <w:sz w:val="20"/>
                  <w:szCs w:val="20"/>
                </w:rPr>
                <w:t>How to Make Your YouTube Channel from Start to Finish</w:t>
              </w:r>
            </w:hyperlink>
            <w:r w:rsidRPr="00FA34EC">
              <w:rPr>
                <w:rFonts w:ascii="Arial" w:eastAsia="Arial" w:hAnsi="Arial" w:cs="Arial"/>
                <w:b/>
                <w:bCs/>
                <w:color w:val="1F4E79" w:themeColor="accent1" w:themeShade="80"/>
                <w:sz w:val="20"/>
                <w:szCs w:val="20"/>
              </w:rPr>
              <w:t xml:space="preserve"> (10 min)</w:t>
            </w:r>
          </w:p>
          <w:p w14:paraId="0B71F028" w14:textId="27E2B0E2" w:rsidR="00024857" w:rsidRPr="00FA34EC" w:rsidRDefault="00024857" w:rsidP="00083496">
            <w:pPr>
              <w:tabs>
                <w:tab w:val="left" w:pos="2880"/>
                <w:tab w:val="left" w:pos="4950"/>
              </w:tabs>
              <w:spacing w:line="276" w:lineRule="auto"/>
              <w:rPr>
                <w:rFonts w:ascii="Arial" w:eastAsia="Arial" w:hAnsi="Arial" w:cs="Arial"/>
                <w:b/>
                <w:bCs/>
                <w:sz w:val="20"/>
                <w:szCs w:val="20"/>
              </w:rPr>
            </w:pPr>
            <w:r w:rsidRPr="00FA34EC">
              <w:rPr>
                <w:rFonts w:ascii="Arial" w:eastAsia="Arial" w:hAnsi="Arial" w:cs="Arial"/>
                <w:b/>
                <w:bCs/>
                <w:sz w:val="20"/>
                <w:szCs w:val="20"/>
              </w:rPr>
              <w:t xml:space="preserve">Read: </w:t>
            </w:r>
            <w:r w:rsidRPr="00FA34EC">
              <w:rPr>
                <w:rFonts w:ascii="Arial" w:eastAsia="Arial" w:hAnsi="Arial" w:cs="Arial"/>
                <w:sz w:val="20"/>
                <w:szCs w:val="20"/>
              </w:rPr>
              <w:t xml:space="preserve">The Course Syllabus for GEN310 Advanced Oral Communication </w:t>
            </w:r>
            <w:r w:rsidRPr="00FA34EC">
              <w:rPr>
                <w:rFonts w:ascii="Arial" w:eastAsia="Arial" w:hAnsi="Arial" w:cs="Arial"/>
                <w:b/>
                <w:bCs/>
                <w:sz w:val="20"/>
                <w:szCs w:val="20"/>
              </w:rPr>
              <w:t>(</w:t>
            </w:r>
            <w:r w:rsidR="002455AF" w:rsidRPr="00FA34EC">
              <w:rPr>
                <w:rFonts w:ascii="Arial" w:eastAsia="Arial" w:hAnsi="Arial" w:cs="Arial"/>
                <w:b/>
                <w:bCs/>
                <w:sz w:val="20"/>
                <w:szCs w:val="20"/>
              </w:rPr>
              <w:t>30</w:t>
            </w:r>
            <w:r w:rsidRPr="00FA34EC">
              <w:rPr>
                <w:rFonts w:ascii="Arial" w:eastAsia="Arial" w:hAnsi="Arial" w:cs="Arial"/>
                <w:b/>
                <w:bCs/>
                <w:sz w:val="20"/>
                <w:szCs w:val="20"/>
              </w:rPr>
              <w:t xml:space="preserve"> min)</w:t>
            </w:r>
          </w:p>
          <w:p w14:paraId="3EA8A0F9" w14:textId="77777777" w:rsidR="00FA34EC" w:rsidRPr="00FA34EC" w:rsidRDefault="00FA34EC" w:rsidP="00083496">
            <w:pPr>
              <w:tabs>
                <w:tab w:val="left" w:pos="2880"/>
                <w:tab w:val="left" w:pos="4950"/>
              </w:tabs>
              <w:spacing w:line="276" w:lineRule="auto"/>
              <w:rPr>
                <w:rFonts w:ascii="Arial" w:eastAsia="Arial" w:hAnsi="Arial" w:cs="Arial"/>
                <w:sz w:val="20"/>
                <w:szCs w:val="20"/>
              </w:rPr>
            </w:pPr>
          </w:p>
          <w:p w14:paraId="23A839A3" w14:textId="5693FA8B" w:rsidR="00AE09F1" w:rsidRPr="00FA34EC" w:rsidRDefault="00442DBC" w:rsidP="00083496">
            <w:pPr>
              <w:tabs>
                <w:tab w:val="left" w:pos="2880"/>
                <w:tab w:val="left" w:pos="4950"/>
              </w:tabs>
              <w:spacing w:line="276" w:lineRule="auto"/>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Read: </w:t>
            </w:r>
            <w:hyperlink r:id="rId15" w:history="1">
              <w:r w:rsidR="00AE09F1" w:rsidRPr="00FA34EC">
                <w:rPr>
                  <w:rStyle w:val="Hyperlink"/>
                  <w:rFonts w:ascii="Arial" w:eastAsia="Arial" w:hAnsi="Arial" w:cs="Arial"/>
                  <w:b/>
                  <w:bCs/>
                  <w:color w:val="1F4E79" w:themeColor="accent1" w:themeShade="80"/>
                  <w:sz w:val="20"/>
                  <w:szCs w:val="20"/>
                </w:rPr>
                <w:t>Introduction to Public Speaking</w:t>
              </w:r>
            </w:hyperlink>
            <w:r w:rsidR="00AE09F1" w:rsidRPr="00FA34EC">
              <w:rPr>
                <w:rFonts w:ascii="Arial" w:eastAsia="Arial" w:hAnsi="Arial" w:cs="Arial"/>
                <w:b/>
                <w:bCs/>
                <w:color w:val="1F4E79" w:themeColor="accent1" w:themeShade="80"/>
                <w:sz w:val="20"/>
                <w:szCs w:val="20"/>
              </w:rPr>
              <w:t xml:space="preserve"> </w:t>
            </w:r>
            <w:r w:rsidR="00BB74B1" w:rsidRPr="00FA34EC">
              <w:rPr>
                <w:rFonts w:ascii="Arial" w:eastAsia="Arial" w:hAnsi="Arial" w:cs="Arial"/>
                <w:b/>
                <w:bCs/>
                <w:color w:val="1F4E79" w:themeColor="accent1" w:themeShade="80"/>
                <w:sz w:val="20"/>
                <w:szCs w:val="20"/>
              </w:rPr>
              <w:t>(</w:t>
            </w:r>
            <w:r w:rsidR="002455AF" w:rsidRPr="00FA34EC">
              <w:rPr>
                <w:rFonts w:ascii="Arial" w:eastAsia="Arial" w:hAnsi="Arial" w:cs="Arial"/>
                <w:b/>
                <w:bCs/>
                <w:color w:val="1F4E79" w:themeColor="accent1" w:themeShade="80"/>
                <w:sz w:val="20"/>
                <w:szCs w:val="20"/>
              </w:rPr>
              <w:t>1.5 hour</w:t>
            </w:r>
            <w:r w:rsidR="00BB74B1" w:rsidRPr="00FA34EC">
              <w:rPr>
                <w:rFonts w:ascii="Arial" w:eastAsia="Arial" w:hAnsi="Arial" w:cs="Arial"/>
                <w:b/>
                <w:bCs/>
                <w:color w:val="1F4E79" w:themeColor="accent1" w:themeShade="80"/>
                <w:sz w:val="20"/>
                <w:szCs w:val="20"/>
              </w:rPr>
              <w:t>)</w:t>
            </w:r>
          </w:p>
          <w:p w14:paraId="766F7B6F" w14:textId="3580D9B3" w:rsidR="00380878" w:rsidRPr="00FA34EC" w:rsidRDefault="00EF021C" w:rsidP="00E1447A">
            <w:pPr>
              <w:tabs>
                <w:tab w:val="left" w:pos="2880"/>
                <w:tab w:val="left" w:pos="4950"/>
              </w:tabs>
              <w:spacing w:after="240" w:line="276" w:lineRule="auto"/>
              <w:ind w:left="603"/>
              <w:rPr>
                <w:rFonts w:ascii="Arial" w:eastAsia="Arial" w:hAnsi="Arial" w:cs="Arial"/>
                <w:sz w:val="20"/>
                <w:szCs w:val="20"/>
              </w:rPr>
            </w:pPr>
            <w:hyperlink r:id="rId16" w:history="1">
              <w:r w:rsidR="00BB74B1" w:rsidRPr="00FA34EC">
                <w:rPr>
                  <w:rStyle w:val="Hyperlink"/>
                  <w:rFonts w:ascii="Arial" w:eastAsia="Arial" w:hAnsi="Arial" w:cs="Arial"/>
                  <w:b/>
                  <w:bCs/>
                  <w:color w:val="1F4E79" w:themeColor="accent1" w:themeShade="80"/>
                  <w:sz w:val="20"/>
                  <w:szCs w:val="20"/>
                </w:rPr>
                <w:t>The Origins of Public Speaking</w:t>
              </w:r>
            </w:hyperlink>
            <w:r w:rsidR="00BB74B1" w:rsidRPr="00FA34EC">
              <w:rPr>
                <w:rFonts w:ascii="Arial" w:eastAsia="Arial" w:hAnsi="Arial" w:cs="Arial"/>
                <w:b/>
                <w:bCs/>
                <w:sz w:val="20"/>
                <w:szCs w:val="20"/>
              </w:rPr>
              <w:t xml:space="preserve"> </w:t>
            </w:r>
            <w:r w:rsidR="00BB74B1" w:rsidRPr="00FA34EC">
              <w:rPr>
                <w:rFonts w:ascii="Arial" w:eastAsia="Arial" w:hAnsi="Arial" w:cs="Arial"/>
                <w:b/>
                <w:bCs/>
                <w:color w:val="1F4E79" w:themeColor="accent1" w:themeShade="80"/>
                <w:sz w:val="20"/>
                <w:szCs w:val="20"/>
              </w:rPr>
              <w:t>(</w:t>
            </w:r>
            <w:r w:rsidR="002455AF" w:rsidRPr="00FA34EC">
              <w:rPr>
                <w:rFonts w:ascii="Arial" w:eastAsia="Arial" w:hAnsi="Arial" w:cs="Arial"/>
                <w:b/>
                <w:bCs/>
                <w:color w:val="1F4E79" w:themeColor="accent1" w:themeShade="80"/>
                <w:sz w:val="20"/>
                <w:szCs w:val="20"/>
              </w:rPr>
              <w:t>1.5 hour</w:t>
            </w:r>
            <w:r w:rsidR="00BB74B1" w:rsidRPr="00FA34EC">
              <w:rPr>
                <w:rFonts w:ascii="Arial" w:eastAsia="Arial" w:hAnsi="Arial" w:cs="Arial"/>
                <w:b/>
                <w:bCs/>
                <w:color w:val="1F4E79" w:themeColor="accent1" w:themeShade="80"/>
                <w:sz w:val="20"/>
                <w:szCs w:val="20"/>
              </w:rPr>
              <w:t>)</w:t>
            </w:r>
          </w:p>
          <w:p w14:paraId="5C97B868" w14:textId="0FF30829" w:rsidR="002455AF" w:rsidRPr="00FA34EC" w:rsidRDefault="002455AF">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 xml:space="preserve">Review end of chapter questions </w:t>
            </w:r>
            <w:r w:rsidR="008A6404" w:rsidRPr="00FA34EC">
              <w:rPr>
                <w:rFonts w:ascii="Arial" w:eastAsia="Arial" w:hAnsi="Arial" w:cs="Arial"/>
                <w:b/>
                <w:bCs/>
                <w:sz w:val="20"/>
                <w:szCs w:val="20"/>
              </w:rPr>
              <w:t xml:space="preserve">and vocabulary definitions </w:t>
            </w:r>
            <w:r w:rsidRPr="00FA34EC">
              <w:rPr>
                <w:rFonts w:ascii="Arial" w:eastAsia="Arial" w:hAnsi="Arial" w:cs="Arial"/>
                <w:b/>
                <w:bCs/>
                <w:sz w:val="20"/>
                <w:szCs w:val="20"/>
              </w:rPr>
              <w:t>(2 hours)</w:t>
            </w:r>
          </w:p>
          <w:p w14:paraId="2AEA706F" w14:textId="77777777" w:rsidR="002455AF" w:rsidRPr="00FA34EC" w:rsidRDefault="002455AF">
            <w:pPr>
              <w:tabs>
                <w:tab w:val="left" w:pos="2880"/>
                <w:tab w:val="left" w:pos="4950"/>
              </w:tabs>
              <w:rPr>
                <w:rFonts w:ascii="Arial" w:eastAsia="Arial" w:hAnsi="Arial" w:cs="Arial"/>
                <w:b/>
                <w:bCs/>
                <w:sz w:val="20"/>
                <w:szCs w:val="20"/>
              </w:rPr>
            </w:pPr>
          </w:p>
          <w:p w14:paraId="2F920D35" w14:textId="7A3840E0" w:rsidR="00C7091A" w:rsidRPr="00FA34EC" w:rsidRDefault="00C7091A">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Set up</w:t>
            </w:r>
            <w:r w:rsidR="009501A7" w:rsidRPr="00FA34EC">
              <w:rPr>
                <w:rFonts w:ascii="Arial" w:eastAsia="Arial" w:hAnsi="Arial" w:cs="Arial"/>
                <w:b/>
                <w:bCs/>
                <w:sz w:val="20"/>
                <w:szCs w:val="20"/>
              </w:rPr>
              <w:t xml:space="preserve"> your</w:t>
            </w:r>
            <w:r w:rsidRPr="00FA34EC">
              <w:rPr>
                <w:rFonts w:ascii="Arial" w:eastAsia="Arial" w:hAnsi="Arial" w:cs="Arial"/>
                <w:b/>
                <w:bCs/>
                <w:sz w:val="20"/>
                <w:szCs w:val="20"/>
              </w:rPr>
              <w:t xml:space="preserve"> YouTube Channel</w:t>
            </w:r>
            <w:r w:rsidR="00873531" w:rsidRPr="00FA34EC">
              <w:rPr>
                <w:rFonts w:ascii="Arial" w:eastAsia="Arial" w:hAnsi="Arial" w:cs="Arial"/>
                <w:b/>
                <w:bCs/>
                <w:sz w:val="20"/>
                <w:szCs w:val="20"/>
              </w:rPr>
              <w:t xml:space="preserve"> </w:t>
            </w:r>
            <w:r w:rsidR="00150547" w:rsidRPr="00FA34EC">
              <w:rPr>
                <w:rFonts w:ascii="Arial" w:eastAsia="Arial" w:hAnsi="Arial" w:cs="Arial"/>
                <w:b/>
                <w:bCs/>
                <w:sz w:val="20"/>
                <w:szCs w:val="20"/>
              </w:rPr>
              <w:t xml:space="preserve">so you can upload videos for the class </w:t>
            </w:r>
            <w:r w:rsidR="00873531" w:rsidRPr="00FA34EC">
              <w:rPr>
                <w:rFonts w:ascii="Arial" w:eastAsia="Arial" w:hAnsi="Arial" w:cs="Arial"/>
                <w:b/>
                <w:bCs/>
                <w:sz w:val="20"/>
                <w:szCs w:val="20"/>
              </w:rPr>
              <w:t>(</w:t>
            </w:r>
            <w:r w:rsidR="002455AF" w:rsidRPr="00FA34EC">
              <w:rPr>
                <w:rFonts w:ascii="Arial" w:eastAsia="Arial" w:hAnsi="Arial" w:cs="Arial"/>
                <w:b/>
                <w:bCs/>
                <w:sz w:val="20"/>
                <w:szCs w:val="20"/>
              </w:rPr>
              <w:t>4</w:t>
            </w:r>
            <w:r w:rsidR="00873531" w:rsidRPr="00FA34EC">
              <w:rPr>
                <w:rFonts w:ascii="Arial" w:eastAsia="Arial" w:hAnsi="Arial" w:cs="Arial"/>
                <w:b/>
                <w:bCs/>
                <w:sz w:val="20"/>
                <w:szCs w:val="20"/>
              </w:rPr>
              <w:t xml:space="preserve"> hours)</w:t>
            </w:r>
          </w:p>
          <w:p w14:paraId="3D86D1EE" w14:textId="77777777" w:rsidR="00873531" w:rsidRPr="00FA34EC" w:rsidRDefault="00873531">
            <w:pPr>
              <w:tabs>
                <w:tab w:val="left" w:pos="2880"/>
                <w:tab w:val="left" w:pos="4950"/>
              </w:tabs>
              <w:rPr>
                <w:rFonts w:ascii="Arial" w:eastAsia="Arial" w:hAnsi="Arial" w:cs="Arial"/>
                <w:sz w:val="20"/>
                <w:szCs w:val="20"/>
              </w:rPr>
            </w:pPr>
          </w:p>
          <w:p w14:paraId="368888DC" w14:textId="654855C7" w:rsidR="00C519CA" w:rsidRPr="00FA34EC" w:rsidRDefault="0016499F" w:rsidP="00C519CA">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t>Discussion Board A:</w:t>
            </w:r>
            <w:r w:rsidR="00BB74B1" w:rsidRPr="00FA34EC">
              <w:rPr>
                <w:rFonts w:ascii="Arial" w:eastAsia="Arial" w:hAnsi="Arial" w:cs="Arial"/>
                <w:b/>
                <w:bCs/>
                <w:sz w:val="20"/>
                <w:szCs w:val="20"/>
              </w:rPr>
              <w:t xml:space="preserve"> </w:t>
            </w:r>
            <w:r w:rsidR="00BB74B1" w:rsidRPr="00FA34EC">
              <w:rPr>
                <w:rFonts w:ascii="Arial" w:eastAsia="Arial" w:hAnsi="Arial" w:cs="Arial"/>
                <w:sz w:val="20"/>
                <w:szCs w:val="20"/>
              </w:rPr>
              <w:t>Introduce</w:t>
            </w:r>
            <w:r w:rsidR="00BB74B1" w:rsidRPr="00FA34EC">
              <w:rPr>
                <w:rFonts w:ascii="Arial" w:eastAsia="Arial" w:hAnsi="Arial" w:cs="Arial"/>
                <w:b/>
                <w:bCs/>
                <w:sz w:val="20"/>
                <w:szCs w:val="20"/>
              </w:rPr>
              <w:t xml:space="preserve"> </w:t>
            </w:r>
            <w:r w:rsidR="00BB74B1" w:rsidRPr="00FA34EC">
              <w:rPr>
                <w:rFonts w:ascii="Arial" w:eastAsia="Arial" w:hAnsi="Arial" w:cs="Arial"/>
                <w:sz w:val="20"/>
                <w:szCs w:val="20"/>
              </w:rPr>
              <w:t xml:space="preserve">yourself: What academic program are you in?  How can becoming a better speaker help you in your current employment and/or future vocational goals? Rate your level of anxiety with public speaking: </w:t>
            </w:r>
            <w:r w:rsidR="00BB74B1" w:rsidRPr="00FA34EC">
              <w:rPr>
                <w:rFonts w:ascii="Arial" w:eastAsia="Arial" w:hAnsi="Arial" w:cs="Arial"/>
                <w:b/>
                <w:bCs/>
                <w:sz w:val="20"/>
                <w:szCs w:val="20"/>
              </w:rPr>
              <w:t xml:space="preserve">1 </w:t>
            </w:r>
            <w:r w:rsidR="00BB74B1" w:rsidRPr="00FA34EC">
              <w:rPr>
                <w:rFonts w:ascii="Arial" w:eastAsia="Arial" w:hAnsi="Arial" w:cs="Arial"/>
                <w:sz w:val="20"/>
                <w:szCs w:val="20"/>
              </w:rPr>
              <w:t xml:space="preserve">no problem—I like speaking to crowds; </w:t>
            </w:r>
            <w:r w:rsidR="00BB74B1" w:rsidRPr="00FA34EC">
              <w:rPr>
                <w:rFonts w:ascii="Arial" w:eastAsia="Arial" w:hAnsi="Arial" w:cs="Arial"/>
                <w:b/>
                <w:bCs/>
                <w:sz w:val="20"/>
                <w:szCs w:val="20"/>
              </w:rPr>
              <w:t xml:space="preserve">2 </w:t>
            </w:r>
            <w:r w:rsidR="00BB74B1" w:rsidRPr="00FA34EC">
              <w:rPr>
                <w:rFonts w:ascii="Arial" w:eastAsia="Arial" w:hAnsi="Arial" w:cs="Arial"/>
                <w:sz w:val="20"/>
                <w:szCs w:val="20"/>
              </w:rPr>
              <w:t xml:space="preserve">I can take it or leave it; </w:t>
            </w:r>
            <w:r w:rsidR="00BB74B1" w:rsidRPr="00FA34EC">
              <w:rPr>
                <w:rFonts w:ascii="Arial" w:eastAsia="Arial" w:hAnsi="Arial" w:cs="Arial"/>
                <w:b/>
                <w:bCs/>
                <w:sz w:val="20"/>
                <w:szCs w:val="20"/>
              </w:rPr>
              <w:t xml:space="preserve">3 </w:t>
            </w:r>
            <w:r w:rsidR="00BB74B1" w:rsidRPr="00FA34EC">
              <w:rPr>
                <w:rFonts w:ascii="Arial" w:eastAsia="Arial" w:hAnsi="Arial" w:cs="Arial"/>
                <w:sz w:val="20"/>
                <w:szCs w:val="20"/>
              </w:rPr>
              <w:t>I’m terrified.</w:t>
            </w:r>
            <w:r w:rsidR="00C519CA" w:rsidRPr="00FA34EC">
              <w:rPr>
                <w:rFonts w:ascii="Arial" w:eastAsia="Arial" w:hAnsi="Arial" w:cs="Arial"/>
                <w:sz w:val="20"/>
                <w:szCs w:val="20"/>
              </w:rPr>
              <w:t xml:space="preserve"> </w:t>
            </w:r>
            <w:r w:rsidR="00C519CA" w:rsidRPr="00FA34EC">
              <w:rPr>
                <w:sz w:val="20"/>
                <w:szCs w:val="20"/>
              </w:rPr>
              <w:t>(Submit a post of no less than 250 words and reply to the post of a peer with a reply of no less than 100 words that substantively advance the conversation.)</w:t>
            </w:r>
            <w:r w:rsidR="00024857" w:rsidRPr="00FA34EC">
              <w:rPr>
                <w:sz w:val="20"/>
                <w:szCs w:val="20"/>
              </w:rPr>
              <w:t xml:space="preserve"> </w:t>
            </w:r>
            <w:r w:rsidR="00024857" w:rsidRPr="00FA34EC">
              <w:rPr>
                <w:b/>
                <w:bCs/>
                <w:sz w:val="20"/>
                <w:szCs w:val="20"/>
              </w:rPr>
              <w:t>(</w:t>
            </w:r>
            <w:r w:rsidR="002455AF" w:rsidRPr="00FA34EC">
              <w:rPr>
                <w:b/>
                <w:bCs/>
                <w:sz w:val="20"/>
                <w:szCs w:val="20"/>
              </w:rPr>
              <w:t>2.5</w:t>
            </w:r>
            <w:r w:rsidR="00024857" w:rsidRPr="00FA34EC">
              <w:rPr>
                <w:b/>
                <w:bCs/>
                <w:sz w:val="20"/>
                <w:szCs w:val="20"/>
              </w:rPr>
              <w:t xml:space="preserve"> hour)</w:t>
            </w:r>
          </w:p>
          <w:p w14:paraId="562F662C" w14:textId="26D14116" w:rsidR="005D39C1" w:rsidRPr="00FA34EC" w:rsidRDefault="00AA62D5" w:rsidP="00C519CA">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t xml:space="preserve">Discussion </w:t>
            </w:r>
            <w:r w:rsidR="00DB58B2" w:rsidRPr="00FA34EC">
              <w:rPr>
                <w:rFonts w:ascii="Arial" w:eastAsia="Arial" w:hAnsi="Arial" w:cs="Arial"/>
                <w:b/>
                <w:bCs/>
                <w:sz w:val="20"/>
                <w:szCs w:val="20"/>
              </w:rPr>
              <w:t>B</w:t>
            </w:r>
            <w:r w:rsidRPr="00FA34EC">
              <w:rPr>
                <w:rFonts w:ascii="Arial" w:eastAsia="Arial" w:hAnsi="Arial" w:cs="Arial"/>
                <w:b/>
                <w:bCs/>
                <w:sz w:val="20"/>
                <w:szCs w:val="20"/>
              </w:rPr>
              <w:t>oard</w:t>
            </w:r>
            <w:r w:rsidR="00DB58B2" w:rsidRPr="00FA34EC">
              <w:rPr>
                <w:rFonts w:ascii="Arial" w:eastAsia="Arial" w:hAnsi="Arial" w:cs="Arial"/>
                <w:b/>
                <w:bCs/>
                <w:sz w:val="20"/>
                <w:szCs w:val="20"/>
              </w:rPr>
              <w:t xml:space="preserve"> </w:t>
            </w:r>
            <w:r w:rsidR="0016499F" w:rsidRPr="00FA34EC">
              <w:rPr>
                <w:rFonts w:ascii="Arial" w:eastAsia="Arial" w:hAnsi="Arial" w:cs="Arial"/>
                <w:b/>
                <w:bCs/>
                <w:sz w:val="20"/>
                <w:szCs w:val="20"/>
              </w:rPr>
              <w:t>B</w:t>
            </w:r>
            <w:r w:rsidR="005D39C1" w:rsidRPr="00FA34EC">
              <w:rPr>
                <w:rFonts w:ascii="Arial" w:eastAsia="Arial" w:hAnsi="Arial" w:cs="Arial"/>
                <w:b/>
                <w:bCs/>
                <w:sz w:val="20"/>
                <w:szCs w:val="20"/>
              </w:rPr>
              <w:t>:</w:t>
            </w:r>
            <w:r w:rsidR="00F96B63" w:rsidRPr="00FA34EC">
              <w:rPr>
                <w:rFonts w:ascii="Arial" w:eastAsia="Arial" w:hAnsi="Arial" w:cs="Arial"/>
                <w:b/>
                <w:bCs/>
                <w:sz w:val="20"/>
                <w:szCs w:val="20"/>
              </w:rPr>
              <w:t xml:space="preserve">  </w:t>
            </w:r>
            <w:r w:rsidR="005D39C1" w:rsidRPr="00FA34EC">
              <w:rPr>
                <w:rFonts w:ascii="Arial" w:eastAsia="Arial" w:hAnsi="Arial" w:cs="Arial"/>
                <w:sz w:val="20"/>
                <w:szCs w:val="20"/>
              </w:rPr>
              <w:t xml:space="preserve">After watching “The 5 Most Powerful Speeches,” respond to the following: </w:t>
            </w:r>
            <w:r w:rsidR="0016499F" w:rsidRPr="00FA34EC">
              <w:rPr>
                <w:rFonts w:ascii="Arial" w:eastAsia="Arial" w:hAnsi="Arial" w:cs="Arial"/>
                <w:sz w:val="20"/>
                <w:szCs w:val="20"/>
              </w:rPr>
              <w:t xml:space="preserve">Identify two or three things </w:t>
            </w:r>
            <w:r w:rsidR="005D39C1" w:rsidRPr="00FA34EC">
              <w:rPr>
                <w:rFonts w:ascii="Arial" w:eastAsia="Arial" w:hAnsi="Arial" w:cs="Arial"/>
                <w:sz w:val="20"/>
                <w:szCs w:val="20"/>
              </w:rPr>
              <w:t>these speeches have in common that make them so powerful?</w:t>
            </w:r>
            <w:r w:rsidR="00873531" w:rsidRPr="00FA34EC">
              <w:rPr>
                <w:rFonts w:ascii="Arial" w:eastAsia="Arial" w:hAnsi="Arial" w:cs="Arial"/>
                <w:sz w:val="20"/>
                <w:szCs w:val="20"/>
              </w:rPr>
              <w:t xml:space="preserve"> </w:t>
            </w:r>
            <w:r w:rsidR="00873531" w:rsidRPr="00FA34EC">
              <w:rPr>
                <w:rFonts w:ascii="Arial" w:eastAsia="Arial" w:hAnsi="Arial" w:cs="Arial"/>
                <w:b/>
                <w:bCs/>
                <w:sz w:val="20"/>
                <w:szCs w:val="20"/>
              </w:rPr>
              <w:t>(2</w:t>
            </w:r>
            <w:r w:rsidR="002455AF" w:rsidRPr="00FA34EC">
              <w:rPr>
                <w:rFonts w:ascii="Arial" w:eastAsia="Arial" w:hAnsi="Arial" w:cs="Arial"/>
                <w:b/>
                <w:bCs/>
                <w:sz w:val="20"/>
                <w:szCs w:val="20"/>
              </w:rPr>
              <w:t>.5</w:t>
            </w:r>
            <w:r w:rsidR="00873531" w:rsidRPr="00FA34EC">
              <w:rPr>
                <w:rFonts w:ascii="Arial" w:eastAsia="Arial" w:hAnsi="Arial" w:cs="Arial"/>
                <w:b/>
                <w:bCs/>
                <w:sz w:val="20"/>
                <w:szCs w:val="20"/>
              </w:rPr>
              <w:t xml:space="preserve"> hours)</w:t>
            </w:r>
          </w:p>
        </w:tc>
      </w:tr>
      <w:tr w:rsidR="00337880" w14:paraId="562F6630" w14:textId="77777777" w:rsidTr="00604F6A">
        <w:trPr>
          <w:trHeight w:val="240"/>
        </w:trPr>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F5A44" w14:textId="77777777" w:rsidR="00337880" w:rsidRDefault="002114B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Week 2</w:t>
            </w:r>
          </w:p>
          <w:p w14:paraId="5460BE77" w14:textId="77777777" w:rsidR="00FA34EC" w:rsidRDefault="00FA34EC">
            <w:pPr>
              <w:tabs>
                <w:tab w:val="left" w:pos="2880"/>
                <w:tab w:val="left" w:pos="4950"/>
              </w:tabs>
              <w:rPr>
                <w:rFonts w:ascii="Arial" w:eastAsia="Arial" w:hAnsi="Arial" w:cs="Arial"/>
                <w:sz w:val="20"/>
                <w:szCs w:val="20"/>
              </w:rPr>
            </w:pPr>
          </w:p>
          <w:p w14:paraId="562F662E" w14:textId="233AE3C1" w:rsidR="00FA34EC" w:rsidRPr="00FA34EC" w:rsidRDefault="00CF27C6">
            <w:pPr>
              <w:tabs>
                <w:tab w:val="left" w:pos="2880"/>
                <w:tab w:val="left" w:pos="4950"/>
              </w:tabs>
              <w:rPr>
                <w:rFonts w:ascii="Arial" w:eastAsia="Arial" w:hAnsi="Arial" w:cs="Arial"/>
                <w:sz w:val="20"/>
                <w:szCs w:val="20"/>
              </w:rPr>
            </w:pPr>
            <w:r w:rsidRPr="00FA34EC">
              <w:rPr>
                <w:rFonts w:ascii="Arial" w:eastAsia="Arial" w:hAnsi="Arial" w:cs="Arial"/>
                <w:sz w:val="20"/>
                <w:szCs w:val="20"/>
              </w:rPr>
              <w:t xml:space="preserve">Learning Objective </w:t>
            </w:r>
            <w:r>
              <w:rPr>
                <w:rFonts w:ascii="Arial" w:eastAsia="Arial" w:hAnsi="Arial" w:cs="Arial"/>
                <w:sz w:val="20"/>
                <w:szCs w:val="20"/>
              </w:rPr>
              <w:t>1</w:t>
            </w:r>
            <w:r w:rsidRPr="00FA34EC">
              <w:rPr>
                <w:rFonts w:ascii="Arial" w:eastAsia="Arial" w:hAnsi="Arial" w:cs="Arial"/>
                <w:sz w:val="20"/>
                <w:szCs w:val="20"/>
              </w:rPr>
              <w:t xml:space="preserve"># Learning Objective </w:t>
            </w:r>
            <w:r>
              <w:rPr>
                <w:rFonts w:ascii="Arial" w:eastAsia="Arial" w:hAnsi="Arial" w:cs="Arial"/>
                <w:sz w:val="20"/>
                <w:szCs w:val="20"/>
              </w:rPr>
              <w:t>2</w:t>
            </w:r>
            <w:r w:rsidRPr="00FA34EC">
              <w:rPr>
                <w:rFonts w:ascii="Arial" w:eastAsia="Arial" w:hAnsi="Arial" w:cs="Arial"/>
                <w:sz w:val="20"/>
                <w:szCs w:val="20"/>
              </w:rPr>
              <w:t xml:space="preserve"># Learning Objective </w:t>
            </w:r>
            <w:r>
              <w:rPr>
                <w:rFonts w:ascii="Arial" w:eastAsia="Arial" w:hAnsi="Arial" w:cs="Arial"/>
                <w:sz w:val="20"/>
                <w:szCs w:val="20"/>
              </w:rPr>
              <w:t>3</w:t>
            </w:r>
            <w:r w:rsidRPr="00FA34EC">
              <w:rPr>
                <w:rFonts w:ascii="Arial" w:eastAsia="Arial" w:hAnsi="Arial" w:cs="Arial"/>
                <w:sz w:val="20"/>
                <w:szCs w:val="20"/>
              </w:rPr>
              <w:t xml:space="preserve"># Learning Objective </w:t>
            </w:r>
            <w:r>
              <w:rPr>
                <w:rFonts w:ascii="Arial" w:eastAsia="Arial" w:hAnsi="Arial" w:cs="Arial"/>
                <w:sz w:val="20"/>
                <w:szCs w:val="20"/>
              </w:rPr>
              <w:t>4</w:t>
            </w:r>
            <w:r w:rsidRPr="00FA34EC">
              <w:rPr>
                <w:rFonts w:ascii="Arial" w:eastAsia="Arial" w:hAnsi="Arial" w:cs="Arial"/>
                <w:sz w:val="20"/>
                <w:szCs w:val="20"/>
              </w:rPr>
              <w:t xml:space="preserve"># Learning Objective </w:t>
            </w:r>
            <w:r>
              <w:rPr>
                <w:rFonts w:ascii="Arial" w:eastAsia="Arial" w:hAnsi="Arial" w:cs="Arial"/>
                <w:sz w:val="20"/>
                <w:szCs w:val="20"/>
              </w:rPr>
              <w:t>5</w:t>
            </w:r>
            <w:r w:rsidRPr="00FA34EC">
              <w:rPr>
                <w:rFonts w:ascii="Arial" w:eastAsia="Arial" w:hAnsi="Arial" w:cs="Arial"/>
                <w:sz w:val="20"/>
                <w:szCs w:val="20"/>
              </w:rPr>
              <w:t>#</w:t>
            </w:r>
          </w:p>
        </w:tc>
        <w:tc>
          <w:tcPr>
            <w:tcW w:w="7740" w:type="dxa"/>
            <w:tcBorders>
              <w:top w:val="single" w:sz="4" w:space="0" w:color="000000"/>
              <w:left w:val="single" w:sz="4" w:space="0" w:color="000000"/>
              <w:bottom w:val="single" w:sz="4" w:space="0" w:color="000000"/>
              <w:right w:val="single" w:sz="4" w:space="0" w:color="000000"/>
            </w:tcBorders>
          </w:tcPr>
          <w:p w14:paraId="4C8544D2" w14:textId="10186AD9" w:rsidR="008969FC" w:rsidRPr="00FA34EC" w:rsidRDefault="00FA5B71" w:rsidP="00C519CA">
            <w:pPr>
              <w:tabs>
                <w:tab w:val="left" w:pos="2880"/>
                <w:tab w:val="left" w:pos="4950"/>
              </w:tabs>
              <w:spacing w:line="360" w:lineRule="auto"/>
              <w:rPr>
                <w:rFonts w:ascii="Arial" w:eastAsia="Arial" w:hAnsi="Arial" w:cs="Arial"/>
                <w:b/>
                <w:bCs/>
                <w:sz w:val="20"/>
                <w:szCs w:val="20"/>
              </w:rPr>
            </w:pPr>
            <w:r w:rsidRPr="00FA34EC">
              <w:rPr>
                <w:rFonts w:ascii="Arial" w:eastAsia="Arial" w:hAnsi="Arial" w:cs="Arial"/>
                <w:b/>
                <w:bCs/>
                <w:sz w:val="20"/>
                <w:szCs w:val="20"/>
              </w:rPr>
              <w:t>Watch Videos and Read Documents:</w:t>
            </w:r>
          </w:p>
          <w:p w14:paraId="5F140484" w14:textId="7549558E" w:rsidR="0064071C" w:rsidRPr="00FA34EC" w:rsidRDefault="0064071C" w:rsidP="00E4508E">
            <w:pPr>
              <w:pStyle w:val="ListParagraph"/>
              <w:numPr>
                <w:ilvl w:val="0"/>
                <w:numId w:val="8"/>
              </w:numPr>
              <w:tabs>
                <w:tab w:val="left" w:pos="2880"/>
                <w:tab w:val="left" w:pos="4950"/>
              </w:tabs>
              <w:spacing w:after="0"/>
              <w:ind w:left="513"/>
              <w:rPr>
                <w:rFonts w:ascii="Arial" w:eastAsia="Arial" w:hAnsi="Arial" w:cs="Arial"/>
                <w:b/>
                <w:bCs/>
                <w:sz w:val="20"/>
                <w:szCs w:val="20"/>
              </w:rPr>
            </w:pPr>
            <w:r w:rsidRPr="00FA34EC">
              <w:rPr>
                <w:rFonts w:ascii="Arial" w:eastAsia="Arial" w:hAnsi="Arial" w:cs="Arial"/>
                <w:b/>
                <w:bCs/>
                <w:sz w:val="20"/>
                <w:szCs w:val="20"/>
              </w:rPr>
              <w:t xml:space="preserve">Video: </w:t>
            </w:r>
            <w:r w:rsidRPr="00FA34EC">
              <w:rPr>
                <w:rFonts w:ascii="Arial" w:eastAsia="Arial" w:hAnsi="Arial" w:cs="Arial"/>
                <w:b/>
                <w:bCs/>
                <w:color w:val="1F4E79" w:themeColor="accent1" w:themeShade="80"/>
                <w:sz w:val="20"/>
                <w:szCs w:val="20"/>
                <w:u w:val="single"/>
              </w:rPr>
              <w:t>Example of Instructor’s Introduction Video</w:t>
            </w:r>
            <w:r w:rsidRPr="00FA34EC">
              <w:rPr>
                <w:rFonts w:ascii="Arial" w:eastAsia="Arial" w:hAnsi="Arial" w:cs="Arial"/>
                <w:b/>
                <w:bCs/>
                <w:color w:val="1F4E79" w:themeColor="accent1" w:themeShade="80"/>
                <w:sz w:val="20"/>
                <w:szCs w:val="20"/>
              </w:rPr>
              <w:t xml:space="preserve"> (5 min)</w:t>
            </w:r>
          </w:p>
          <w:p w14:paraId="19640E7E" w14:textId="3775A117" w:rsidR="00024857" w:rsidRPr="00FA34EC" w:rsidRDefault="00024857" w:rsidP="003D3186">
            <w:pPr>
              <w:pStyle w:val="ListParagraph"/>
              <w:numPr>
                <w:ilvl w:val="0"/>
                <w:numId w:val="8"/>
              </w:numPr>
              <w:tabs>
                <w:tab w:val="left" w:pos="2880"/>
                <w:tab w:val="left" w:pos="4950"/>
              </w:tabs>
              <w:spacing w:after="0"/>
              <w:ind w:left="513"/>
              <w:rPr>
                <w:rFonts w:ascii="Arial" w:eastAsia="Arial" w:hAnsi="Arial" w:cs="Arial"/>
                <w:b/>
                <w:bCs/>
                <w:sz w:val="20"/>
                <w:szCs w:val="20"/>
              </w:rPr>
            </w:pPr>
            <w:r w:rsidRPr="00FA34EC">
              <w:rPr>
                <w:rFonts w:ascii="Arial" w:eastAsia="Arial" w:hAnsi="Arial" w:cs="Arial"/>
                <w:b/>
                <w:bCs/>
                <w:sz w:val="20"/>
                <w:szCs w:val="20"/>
              </w:rPr>
              <w:t xml:space="preserve">Video: </w:t>
            </w:r>
            <w:hyperlink r:id="rId17" w:history="1">
              <w:r w:rsidR="003D3186" w:rsidRPr="00FA34EC">
                <w:rPr>
                  <w:rStyle w:val="Hyperlink"/>
                  <w:rFonts w:ascii="Arial" w:eastAsia="Arial" w:hAnsi="Arial" w:cs="Arial"/>
                  <w:b/>
                  <w:bCs/>
                  <w:color w:val="1F4E79" w:themeColor="accent1" w:themeShade="80"/>
                  <w:sz w:val="20"/>
                  <w:szCs w:val="20"/>
                </w:rPr>
                <w:t>Ethics in Public Speaking</w:t>
              </w:r>
            </w:hyperlink>
            <w:r w:rsidR="003D3186" w:rsidRPr="00FA34EC">
              <w:rPr>
                <w:rFonts w:ascii="Arial" w:eastAsia="Arial" w:hAnsi="Arial" w:cs="Arial"/>
                <w:b/>
                <w:bCs/>
                <w:color w:val="1F4E79" w:themeColor="accent1" w:themeShade="80"/>
                <w:sz w:val="20"/>
                <w:szCs w:val="20"/>
              </w:rPr>
              <w:t xml:space="preserve"> (4 min)</w:t>
            </w:r>
          </w:p>
          <w:p w14:paraId="36B1B38B" w14:textId="152886CF" w:rsidR="003D3186" w:rsidRPr="00FA34EC" w:rsidRDefault="003D3186" w:rsidP="0026227C">
            <w:pPr>
              <w:pStyle w:val="ListParagraph"/>
              <w:numPr>
                <w:ilvl w:val="0"/>
                <w:numId w:val="8"/>
              </w:numPr>
              <w:tabs>
                <w:tab w:val="left" w:pos="2880"/>
                <w:tab w:val="left" w:pos="4950"/>
              </w:tabs>
              <w:spacing w:after="0"/>
              <w:ind w:left="513"/>
              <w:rPr>
                <w:rFonts w:ascii="Arial" w:eastAsia="Arial" w:hAnsi="Arial" w:cs="Arial"/>
                <w:b/>
                <w:bCs/>
                <w:sz w:val="20"/>
                <w:szCs w:val="20"/>
              </w:rPr>
            </w:pPr>
            <w:r w:rsidRPr="00FA34EC">
              <w:rPr>
                <w:rFonts w:ascii="Arial" w:eastAsia="Arial" w:hAnsi="Arial" w:cs="Arial"/>
                <w:b/>
                <w:bCs/>
                <w:sz w:val="20"/>
                <w:szCs w:val="20"/>
              </w:rPr>
              <w:t xml:space="preserve">Video: </w:t>
            </w:r>
            <w:hyperlink r:id="rId18" w:history="1">
              <w:r w:rsidRPr="00FA34EC">
                <w:rPr>
                  <w:rStyle w:val="Hyperlink"/>
                  <w:rFonts w:ascii="Arial" w:eastAsia="Arial" w:hAnsi="Arial" w:cs="Arial"/>
                  <w:b/>
                  <w:bCs/>
                  <w:color w:val="1F4E79" w:themeColor="accent1" w:themeShade="80"/>
                  <w:sz w:val="20"/>
                  <w:szCs w:val="20"/>
                </w:rPr>
                <w:t>Listening Effectively</w:t>
              </w:r>
            </w:hyperlink>
            <w:r w:rsidRPr="00FA34EC">
              <w:rPr>
                <w:rFonts w:ascii="Arial" w:eastAsia="Arial" w:hAnsi="Arial" w:cs="Arial"/>
                <w:b/>
                <w:bCs/>
                <w:color w:val="1F4E79" w:themeColor="accent1" w:themeShade="80"/>
                <w:sz w:val="20"/>
                <w:szCs w:val="20"/>
              </w:rPr>
              <w:t xml:space="preserve"> (5 min)</w:t>
            </w:r>
          </w:p>
          <w:p w14:paraId="4EC8694C" w14:textId="59B3D187" w:rsidR="0026227C" w:rsidRPr="00FA34EC" w:rsidRDefault="0026227C" w:rsidP="00E4508E">
            <w:pPr>
              <w:pStyle w:val="ListParagraph"/>
              <w:numPr>
                <w:ilvl w:val="0"/>
                <w:numId w:val="8"/>
              </w:numPr>
              <w:tabs>
                <w:tab w:val="left" w:pos="2880"/>
                <w:tab w:val="left" w:pos="4950"/>
              </w:tabs>
              <w:ind w:left="513"/>
              <w:rPr>
                <w:rFonts w:ascii="Arial" w:eastAsia="Arial" w:hAnsi="Arial" w:cs="Arial"/>
                <w:b/>
                <w:bCs/>
                <w:sz w:val="20"/>
                <w:szCs w:val="20"/>
              </w:rPr>
            </w:pPr>
            <w:r w:rsidRPr="00FA34EC">
              <w:rPr>
                <w:rFonts w:ascii="Arial" w:eastAsia="Arial" w:hAnsi="Arial" w:cs="Arial"/>
                <w:b/>
                <w:bCs/>
                <w:sz w:val="20"/>
                <w:szCs w:val="20"/>
              </w:rPr>
              <w:t xml:space="preserve">Video: </w:t>
            </w:r>
            <w:hyperlink r:id="rId19" w:history="1">
              <w:r w:rsidRPr="00FA34EC">
                <w:rPr>
                  <w:rStyle w:val="Hyperlink"/>
                  <w:rFonts w:ascii="Arial" w:eastAsia="Arial" w:hAnsi="Arial" w:cs="Arial"/>
                  <w:b/>
                  <w:bCs/>
                  <w:color w:val="1F4E79" w:themeColor="accent1" w:themeShade="80"/>
                  <w:sz w:val="20"/>
                  <w:szCs w:val="20"/>
                </w:rPr>
                <w:t>The Power of Listening</w:t>
              </w:r>
            </w:hyperlink>
            <w:r w:rsidRPr="00FA34EC">
              <w:rPr>
                <w:rFonts w:ascii="Arial" w:eastAsia="Arial" w:hAnsi="Arial" w:cs="Arial"/>
                <w:b/>
                <w:bCs/>
                <w:color w:val="1F4E79" w:themeColor="accent1" w:themeShade="80"/>
                <w:sz w:val="20"/>
                <w:szCs w:val="20"/>
              </w:rPr>
              <w:t xml:space="preserve"> (15 min)</w:t>
            </w:r>
          </w:p>
          <w:p w14:paraId="627A1729" w14:textId="77777777" w:rsidR="00FA34EC" w:rsidRPr="00FA34EC" w:rsidRDefault="00FA34EC" w:rsidP="00FA34EC">
            <w:pPr>
              <w:pStyle w:val="ListParagraph"/>
              <w:tabs>
                <w:tab w:val="left" w:pos="2880"/>
                <w:tab w:val="left" w:pos="4950"/>
              </w:tabs>
              <w:ind w:left="513"/>
              <w:rPr>
                <w:rFonts w:ascii="Arial" w:eastAsia="Arial" w:hAnsi="Arial" w:cs="Arial"/>
                <w:b/>
                <w:bCs/>
                <w:sz w:val="20"/>
                <w:szCs w:val="20"/>
              </w:rPr>
            </w:pPr>
          </w:p>
          <w:p w14:paraId="2EA56909" w14:textId="36D171E2" w:rsidR="00EE1AAD" w:rsidRPr="00FA34EC" w:rsidRDefault="00EE1AAD" w:rsidP="00E4508E">
            <w:pPr>
              <w:tabs>
                <w:tab w:val="left" w:pos="2880"/>
                <w:tab w:val="left" w:pos="4950"/>
              </w:tabs>
              <w:spacing w:line="276" w:lineRule="auto"/>
              <w:rPr>
                <w:rFonts w:ascii="Arial" w:eastAsia="Arial" w:hAnsi="Arial" w:cs="Arial"/>
                <w:b/>
                <w:bCs/>
                <w:color w:val="1F4E79" w:themeColor="accent1" w:themeShade="80"/>
                <w:sz w:val="20"/>
                <w:szCs w:val="20"/>
              </w:rPr>
            </w:pPr>
            <w:r w:rsidRPr="00FA34EC">
              <w:rPr>
                <w:rFonts w:ascii="Arial" w:eastAsia="Arial" w:hAnsi="Arial" w:cs="Arial"/>
                <w:b/>
                <w:bCs/>
                <w:sz w:val="20"/>
                <w:szCs w:val="20"/>
              </w:rPr>
              <w:lastRenderedPageBreak/>
              <w:t xml:space="preserve">Read: </w:t>
            </w:r>
            <w:hyperlink r:id="rId20" w:history="1">
              <w:r w:rsidR="00574B6E" w:rsidRPr="00FA34EC">
                <w:rPr>
                  <w:rStyle w:val="Hyperlink"/>
                  <w:rFonts w:ascii="Arial" w:eastAsia="Arial" w:hAnsi="Arial" w:cs="Arial"/>
                  <w:b/>
                  <w:bCs/>
                  <w:color w:val="1F4E79" w:themeColor="accent1" w:themeShade="80"/>
                  <w:sz w:val="20"/>
                  <w:szCs w:val="20"/>
                </w:rPr>
                <w:t>Ethics in Public Speaking</w:t>
              </w:r>
            </w:hyperlink>
            <w:r w:rsidR="00574B6E" w:rsidRPr="00FA34EC">
              <w:rPr>
                <w:rFonts w:ascii="Arial" w:eastAsia="Arial" w:hAnsi="Arial" w:cs="Arial"/>
                <w:b/>
                <w:bCs/>
                <w:color w:val="1F4E79" w:themeColor="accent1" w:themeShade="80"/>
                <w:sz w:val="20"/>
                <w:szCs w:val="20"/>
              </w:rPr>
              <w:t xml:space="preserve"> (</w:t>
            </w:r>
            <w:r w:rsidR="002455AF" w:rsidRPr="00FA34EC">
              <w:rPr>
                <w:rFonts w:ascii="Arial" w:eastAsia="Arial" w:hAnsi="Arial" w:cs="Arial"/>
                <w:b/>
                <w:bCs/>
                <w:color w:val="1F4E79" w:themeColor="accent1" w:themeShade="80"/>
                <w:sz w:val="20"/>
                <w:szCs w:val="20"/>
              </w:rPr>
              <w:t>1.5 hours</w:t>
            </w:r>
            <w:r w:rsidR="00574B6E" w:rsidRPr="00FA34EC">
              <w:rPr>
                <w:rFonts w:ascii="Arial" w:eastAsia="Arial" w:hAnsi="Arial" w:cs="Arial"/>
                <w:b/>
                <w:bCs/>
                <w:color w:val="1F4E79" w:themeColor="accent1" w:themeShade="80"/>
                <w:sz w:val="20"/>
                <w:szCs w:val="20"/>
              </w:rPr>
              <w:t>)</w:t>
            </w:r>
          </w:p>
          <w:p w14:paraId="4CDB30A2" w14:textId="459ECD18" w:rsidR="00C519CA" w:rsidRPr="00FA34EC" w:rsidRDefault="00C519CA" w:rsidP="00E1447A">
            <w:pPr>
              <w:tabs>
                <w:tab w:val="left" w:pos="603"/>
              </w:tabs>
              <w:spacing w:line="360" w:lineRule="auto"/>
              <w:rPr>
                <w:rFonts w:ascii="Arial" w:eastAsia="Arial" w:hAnsi="Arial" w:cs="Arial"/>
                <w:sz w:val="20"/>
                <w:szCs w:val="20"/>
              </w:rPr>
            </w:pPr>
            <w:r w:rsidRPr="00FA34EC">
              <w:rPr>
                <w:rFonts w:ascii="Arial" w:eastAsia="Arial" w:hAnsi="Arial" w:cs="Arial"/>
                <w:b/>
                <w:bCs/>
                <w:color w:val="1F4E79" w:themeColor="accent1" w:themeShade="80"/>
                <w:sz w:val="20"/>
                <w:szCs w:val="20"/>
              </w:rPr>
              <w:tab/>
            </w:r>
            <w:hyperlink r:id="rId21" w:history="1">
              <w:r w:rsidRPr="00FA34EC">
                <w:rPr>
                  <w:rStyle w:val="Hyperlink"/>
                  <w:rFonts w:ascii="Arial" w:eastAsia="Arial" w:hAnsi="Arial" w:cs="Arial"/>
                  <w:b/>
                  <w:bCs/>
                  <w:color w:val="1F4E79" w:themeColor="accent1" w:themeShade="80"/>
                  <w:sz w:val="20"/>
                  <w:szCs w:val="20"/>
                </w:rPr>
                <w:t>Listening Effectively</w:t>
              </w:r>
            </w:hyperlink>
            <w:r w:rsidRPr="00FA34EC">
              <w:rPr>
                <w:rFonts w:ascii="Arial" w:eastAsia="Arial" w:hAnsi="Arial" w:cs="Arial"/>
                <w:b/>
                <w:bCs/>
                <w:color w:val="1F4E79" w:themeColor="accent1" w:themeShade="80"/>
                <w:sz w:val="20"/>
                <w:szCs w:val="20"/>
              </w:rPr>
              <w:t xml:space="preserve"> </w:t>
            </w:r>
            <w:r w:rsidR="002455AF" w:rsidRPr="00FA34EC">
              <w:rPr>
                <w:rFonts w:ascii="Arial" w:eastAsia="Arial" w:hAnsi="Arial" w:cs="Arial"/>
                <w:b/>
                <w:bCs/>
                <w:color w:val="1F4E79" w:themeColor="accent1" w:themeShade="80"/>
                <w:sz w:val="20"/>
                <w:szCs w:val="20"/>
              </w:rPr>
              <w:t>(1.5</w:t>
            </w:r>
            <w:r w:rsidRPr="00FA34EC">
              <w:rPr>
                <w:rFonts w:ascii="Arial" w:eastAsia="Arial" w:hAnsi="Arial" w:cs="Arial"/>
                <w:b/>
                <w:bCs/>
                <w:color w:val="1F4E79" w:themeColor="accent1" w:themeShade="80"/>
                <w:sz w:val="20"/>
                <w:szCs w:val="20"/>
              </w:rPr>
              <w:t xml:space="preserve"> </w:t>
            </w:r>
            <w:r w:rsidR="002455AF" w:rsidRPr="00FA34EC">
              <w:rPr>
                <w:rFonts w:ascii="Arial" w:eastAsia="Arial" w:hAnsi="Arial" w:cs="Arial"/>
                <w:b/>
                <w:bCs/>
                <w:color w:val="1F4E79" w:themeColor="accent1" w:themeShade="80"/>
                <w:sz w:val="20"/>
                <w:szCs w:val="20"/>
              </w:rPr>
              <w:t>hours</w:t>
            </w:r>
            <w:r w:rsidRPr="00FA34EC">
              <w:rPr>
                <w:rFonts w:ascii="Arial" w:eastAsia="Arial" w:hAnsi="Arial" w:cs="Arial"/>
                <w:b/>
                <w:bCs/>
                <w:color w:val="1F4E79" w:themeColor="accent1" w:themeShade="80"/>
                <w:sz w:val="20"/>
                <w:szCs w:val="20"/>
              </w:rPr>
              <w:t>)</w:t>
            </w:r>
          </w:p>
          <w:p w14:paraId="2361B4E7" w14:textId="77777777" w:rsidR="008A6404" w:rsidRPr="00FA34EC" w:rsidRDefault="008A6404" w:rsidP="008A6404">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Review end of chapter questions and vocabulary definitions (2 hours)</w:t>
            </w:r>
          </w:p>
          <w:p w14:paraId="29FA528B" w14:textId="458245E2" w:rsidR="00D10248" w:rsidRPr="00FA34EC" w:rsidRDefault="00D10248" w:rsidP="002455AF">
            <w:pPr>
              <w:tabs>
                <w:tab w:val="left" w:pos="2880"/>
                <w:tab w:val="left" w:pos="4950"/>
              </w:tabs>
              <w:spacing w:before="240"/>
              <w:rPr>
                <w:rFonts w:ascii="Arial" w:eastAsia="Arial" w:hAnsi="Arial" w:cs="Arial"/>
                <w:b/>
                <w:bCs/>
                <w:sz w:val="20"/>
                <w:szCs w:val="20"/>
              </w:rPr>
            </w:pPr>
            <w:r w:rsidRPr="00FA34EC">
              <w:rPr>
                <w:rFonts w:ascii="Arial" w:eastAsia="Arial" w:hAnsi="Arial" w:cs="Arial"/>
                <w:b/>
                <w:bCs/>
                <w:sz w:val="20"/>
                <w:szCs w:val="20"/>
              </w:rPr>
              <w:t>Conduct initial research for Week 3 speech. (2-3 hours)</w:t>
            </w:r>
          </w:p>
          <w:p w14:paraId="68E3B777" w14:textId="637D0B5E" w:rsidR="0083169D" w:rsidRPr="00FA34EC" w:rsidRDefault="0083169D" w:rsidP="00FA5B71">
            <w:pPr>
              <w:tabs>
                <w:tab w:val="left" w:pos="2880"/>
                <w:tab w:val="left" w:pos="4950"/>
              </w:tabs>
              <w:spacing w:before="240" w:after="240"/>
              <w:rPr>
                <w:rFonts w:ascii="Arial" w:eastAsia="Arial" w:hAnsi="Arial" w:cs="Arial"/>
                <w:b/>
                <w:bCs/>
                <w:sz w:val="20"/>
                <w:szCs w:val="20"/>
              </w:rPr>
            </w:pPr>
            <w:r w:rsidRPr="00FA34EC">
              <w:rPr>
                <w:rFonts w:ascii="Arial" w:eastAsia="Arial" w:hAnsi="Arial" w:cs="Arial"/>
                <w:b/>
                <w:bCs/>
                <w:sz w:val="20"/>
                <w:szCs w:val="20"/>
              </w:rPr>
              <w:t xml:space="preserve">Discussion </w:t>
            </w:r>
            <w:r w:rsidR="00DB58B2" w:rsidRPr="00FA34EC">
              <w:rPr>
                <w:rFonts w:ascii="Arial" w:eastAsia="Arial" w:hAnsi="Arial" w:cs="Arial"/>
                <w:b/>
                <w:bCs/>
                <w:sz w:val="20"/>
                <w:szCs w:val="20"/>
              </w:rPr>
              <w:t>B</w:t>
            </w:r>
            <w:r w:rsidRPr="00FA34EC">
              <w:rPr>
                <w:rFonts w:ascii="Arial" w:eastAsia="Arial" w:hAnsi="Arial" w:cs="Arial"/>
                <w:b/>
                <w:bCs/>
                <w:sz w:val="20"/>
                <w:szCs w:val="20"/>
              </w:rPr>
              <w:t>oard</w:t>
            </w:r>
            <w:r w:rsidR="00DB58B2" w:rsidRPr="00FA34EC">
              <w:rPr>
                <w:rFonts w:ascii="Arial" w:eastAsia="Arial" w:hAnsi="Arial" w:cs="Arial"/>
                <w:b/>
                <w:bCs/>
                <w:sz w:val="20"/>
                <w:szCs w:val="20"/>
              </w:rPr>
              <w:t xml:space="preserve"> A</w:t>
            </w:r>
            <w:r w:rsidRPr="00FA34EC">
              <w:rPr>
                <w:rFonts w:ascii="Arial" w:eastAsia="Arial" w:hAnsi="Arial" w:cs="Arial"/>
                <w:b/>
                <w:bCs/>
                <w:sz w:val="20"/>
                <w:szCs w:val="20"/>
              </w:rPr>
              <w:t>:</w:t>
            </w:r>
            <w:r w:rsidR="00C76D20" w:rsidRPr="00FA34EC">
              <w:rPr>
                <w:rFonts w:ascii="Arial" w:eastAsia="Arial" w:hAnsi="Arial" w:cs="Arial"/>
                <w:b/>
                <w:bCs/>
                <w:sz w:val="20"/>
                <w:szCs w:val="20"/>
              </w:rPr>
              <w:t xml:space="preserve"> </w:t>
            </w:r>
            <w:r w:rsidR="00C519CA" w:rsidRPr="00FA34EC">
              <w:rPr>
                <w:sz w:val="20"/>
                <w:szCs w:val="20"/>
              </w:rPr>
              <w:t xml:space="preserve">Identify three barriers to </w:t>
            </w:r>
            <w:r w:rsidR="00A33D0D" w:rsidRPr="00FA34EC">
              <w:rPr>
                <w:sz w:val="20"/>
                <w:szCs w:val="20"/>
              </w:rPr>
              <w:t xml:space="preserve">effective </w:t>
            </w:r>
            <w:r w:rsidR="00C519CA" w:rsidRPr="00FA34EC">
              <w:rPr>
                <w:sz w:val="20"/>
                <w:szCs w:val="20"/>
              </w:rPr>
              <w:t>listening. Which of these barriers is most problematic for you? What can you do about it? (Submit a post of no less than 250 words and reply to the post of a peer with a reply of no less than 100 words that substantively advance the conversation.)</w:t>
            </w:r>
            <w:r w:rsidR="0026227C" w:rsidRPr="00FA34EC">
              <w:rPr>
                <w:sz w:val="20"/>
                <w:szCs w:val="20"/>
              </w:rPr>
              <w:t xml:space="preserve"> </w:t>
            </w:r>
            <w:r w:rsidR="0026227C" w:rsidRPr="00FA34EC">
              <w:rPr>
                <w:b/>
                <w:bCs/>
                <w:sz w:val="20"/>
                <w:szCs w:val="20"/>
              </w:rPr>
              <w:t>(2</w:t>
            </w:r>
            <w:r w:rsidR="002455AF" w:rsidRPr="00FA34EC">
              <w:rPr>
                <w:b/>
                <w:bCs/>
                <w:sz w:val="20"/>
                <w:szCs w:val="20"/>
              </w:rPr>
              <w:t>.5</w:t>
            </w:r>
            <w:r w:rsidR="0026227C" w:rsidRPr="00FA34EC">
              <w:rPr>
                <w:b/>
                <w:bCs/>
                <w:sz w:val="20"/>
                <w:szCs w:val="20"/>
              </w:rPr>
              <w:t xml:space="preserve"> hours)</w:t>
            </w:r>
          </w:p>
          <w:p w14:paraId="757494A4" w14:textId="3BC8847E" w:rsidR="00DB58B2" w:rsidRPr="00FA34EC" w:rsidRDefault="00DB58B2" w:rsidP="00C76D20">
            <w:pPr>
              <w:tabs>
                <w:tab w:val="left" w:pos="2880"/>
                <w:tab w:val="left" w:pos="4950"/>
              </w:tabs>
              <w:ind w:left="-30" w:firstLine="3"/>
              <w:jc w:val="both"/>
              <w:rPr>
                <w:rFonts w:ascii="Arial" w:eastAsia="Arial" w:hAnsi="Arial" w:cs="Arial"/>
                <w:b/>
                <w:bCs/>
                <w:sz w:val="20"/>
                <w:szCs w:val="20"/>
              </w:rPr>
            </w:pPr>
            <w:r w:rsidRPr="00FA34EC">
              <w:rPr>
                <w:rFonts w:ascii="Arial" w:eastAsia="Arial" w:hAnsi="Arial" w:cs="Arial"/>
                <w:b/>
                <w:bCs/>
                <w:sz w:val="20"/>
                <w:szCs w:val="20"/>
              </w:rPr>
              <w:t>Discussion Board</w:t>
            </w:r>
            <w:r w:rsidR="00C4285E" w:rsidRPr="00FA34EC">
              <w:rPr>
                <w:rFonts w:ascii="Arial" w:eastAsia="Arial" w:hAnsi="Arial" w:cs="Arial"/>
                <w:b/>
                <w:bCs/>
                <w:sz w:val="20"/>
                <w:szCs w:val="20"/>
              </w:rPr>
              <w:t xml:space="preserve"> C</w:t>
            </w:r>
            <w:r w:rsidR="00174D20" w:rsidRPr="00FA34EC">
              <w:rPr>
                <w:rFonts w:ascii="Arial" w:eastAsia="Arial" w:hAnsi="Arial" w:cs="Arial"/>
                <w:b/>
                <w:bCs/>
                <w:sz w:val="20"/>
                <w:szCs w:val="20"/>
              </w:rPr>
              <w:t xml:space="preserve"> Video #1</w:t>
            </w:r>
            <w:r w:rsidRPr="00FA34EC">
              <w:rPr>
                <w:rFonts w:ascii="Arial" w:eastAsia="Arial" w:hAnsi="Arial" w:cs="Arial"/>
                <w:b/>
                <w:bCs/>
                <w:sz w:val="20"/>
                <w:szCs w:val="20"/>
              </w:rPr>
              <w:t xml:space="preserve">: </w:t>
            </w:r>
            <w:r w:rsidRPr="00FA34EC">
              <w:rPr>
                <w:rFonts w:ascii="Arial" w:eastAsia="Arial" w:hAnsi="Arial" w:cs="Arial"/>
                <w:sz w:val="20"/>
                <w:szCs w:val="20"/>
              </w:rPr>
              <w:t xml:space="preserve">Post the link to your YouTube video </w:t>
            </w:r>
            <w:r w:rsidR="00982C55" w:rsidRPr="00FA34EC">
              <w:rPr>
                <w:rFonts w:ascii="Arial" w:eastAsia="Arial" w:hAnsi="Arial" w:cs="Arial"/>
                <w:sz w:val="20"/>
                <w:szCs w:val="20"/>
              </w:rPr>
              <w:t xml:space="preserve">along </w:t>
            </w:r>
            <w:r w:rsidRPr="00FA34EC">
              <w:rPr>
                <w:rFonts w:ascii="Arial" w:eastAsia="Arial" w:hAnsi="Arial" w:cs="Arial"/>
                <w:sz w:val="20"/>
                <w:szCs w:val="20"/>
              </w:rPr>
              <w:t xml:space="preserve">with your introduction.  The video should be 5 minutes, and include the following: Your name, where you live, and what you are passionate about in life.  What drives you, what excites you, and motivates you to get up every morning and </w:t>
            </w:r>
            <w:r w:rsidR="0049124B" w:rsidRPr="00FA34EC">
              <w:rPr>
                <w:rFonts w:ascii="Arial" w:eastAsia="Arial" w:hAnsi="Arial" w:cs="Arial"/>
                <w:sz w:val="20"/>
                <w:szCs w:val="20"/>
              </w:rPr>
              <w:t>“</w:t>
            </w:r>
            <w:r w:rsidRPr="00FA34EC">
              <w:rPr>
                <w:rFonts w:ascii="Arial" w:eastAsia="Arial" w:hAnsi="Arial" w:cs="Arial"/>
                <w:sz w:val="20"/>
                <w:szCs w:val="20"/>
              </w:rPr>
              <w:t>seize the day</w:t>
            </w:r>
            <w:r w:rsidR="0049124B" w:rsidRPr="00FA34EC">
              <w:rPr>
                <w:rFonts w:ascii="Arial" w:eastAsia="Arial" w:hAnsi="Arial" w:cs="Arial"/>
                <w:sz w:val="20"/>
                <w:szCs w:val="20"/>
              </w:rPr>
              <w:t>.”</w:t>
            </w:r>
            <w:r w:rsidR="00982C55" w:rsidRPr="00FA34EC">
              <w:rPr>
                <w:rFonts w:ascii="Arial" w:eastAsia="Arial" w:hAnsi="Arial" w:cs="Arial"/>
                <w:sz w:val="20"/>
                <w:szCs w:val="20"/>
              </w:rPr>
              <w:t xml:space="preserve">  (See the instructor’s example.)</w:t>
            </w:r>
            <w:r w:rsidR="0026227C" w:rsidRPr="00FA34EC">
              <w:rPr>
                <w:rFonts w:ascii="Arial" w:eastAsia="Arial" w:hAnsi="Arial" w:cs="Arial"/>
                <w:sz w:val="20"/>
                <w:szCs w:val="20"/>
              </w:rPr>
              <w:t xml:space="preserve"> </w:t>
            </w:r>
            <w:r w:rsidR="0026227C" w:rsidRPr="00FA34EC">
              <w:rPr>
                <w:rFonts w:ascii="Arial" w:eastAsia="Arial" w:hAnsi="Arial" w:cs="Arial"/>
                <w:b/>
                <w:bCs/>
                <w:sz w:val="20"/>
                <w:szCs w:val="20"/>
              </w:rPr>
              <w:t>(</w:t>
            </w:r>
            <w:r w:rsidR="00046B59" w:rsidRPr="00FA34EC">
              <w:rPr>
                <w:rFonts w:ascii="Arial" w:eastAsia="Arial" w:hAnsi="Arial" w:cs="Arial"/>
                <w:b/>
                <w:bCs/>
                <w:sz w:val="20"/>
                <w:szCs w:val="20"/>
              </w:rPr>
              <w:t>4</w:t>
            </w:r>
            <w:r w:rsidR="0026227C" w:rsidRPr="00FA34EC">
              <w:rPr>
                <w:rFonts w:ascii="Arial" w:eastAsia="Arial" w:hAnsi="Arial" w:cs="Arial"/>
                <w:b/>
                <w:bCs/>
                <w:sz w:val="20"/>
                <w:szCs w:val="20"/>
              </w:rPr>
              <w:t xml:space="preserve"> hours)</w:t>
            </w:r>
          </w:p>
          <w:p w14:paraId="65C91736" w14:textId="77777777" w:rsidR="008008B5" w:rsidRPr="00FA34EC" w:rsidRDefault="008008B5">
            <w:pPr>
              <w:tabs>
                <w:tab w:val="left" w:pos="2880"/>
                <w:tab w:val="left" w:pos="4950"/>
              </w:tabs>
              <w:rPr>
                <w:rFonts w:ascii="Arial" w:eastAsia="Arial" w:hAnsi="Arial" w:cs="Arial"/>
                <w:sz w:val="20"/>
                <w:szCs w:val="20"/>
              </w:rPr>
            </w:pPr>
          </w:p>
          <w:p w14:paraId="6E8C6BB3" w14:textId="3B77C7D5" w:rsidR="001C32A4" w:rsidRPr="00FA34EC" w:rsidRDefault="0056653D" w:rsidP="001C32A4">
            <w:pPr>
              <w:tabs>
                <w:tab w:val="left" w:pos="2880"/>
                <w:tab w:val="left" w:pos="4950"/>
              </w:tabs>
              <w:ind w:left="603" w:hanging="630"/>
              <w:rPr>
                <w:rFonts w:ascii="Arial" w:eastAsia="Arial" w:hAnsi="Arial" w:cs="Arial"/>
                <w:b/>
                <w:bCs/>
                <w:sz w:val="20"/>
                <w:szCs w:val="20"/>
              </w:rPr>
            </w:pPr>
            <w:r w:rsidRPr="00FA34EC">
              <w:rPr>
                <w:rFonts w:ascii="Arial" w:eastAsia="Arial" w:hAnsi="Arial" w:cs="Arial"/>
                <w:b/>
                <w:bCs/>
                <w:color w:val="833C0B" w:themeColor="accent2" w:themeShade="80"/>
                <w:sz w:val="20"/>
                <w:szCs w:val="20"/>
              </w:rPr>
              <w:t>Exam</w:t>
            </w:r>
            <w:r w:rsidR="001C32A4" w:rsidRPr="00FA34EC">
              <w:rPr>
                <w:rFonts w:ascii="Arial" w:eastAsia="Arial" w:hAnsi="Arial" w:cs="Arial"/>
                <w:b/>
                <w:bCs/>
                <w:color w:val="833C0B" w:themeColor="accent2" w:themeShade="80"/>
                <w:sz w:val="20"/>
                <w:szCs w:val="20"/>
              </w:rPr>
              <w:t xml:space="preserve"> #1 </w:t>
            </w:r>
            <w:r w:rsidR="001C32A4" w:rsidRPr="00FA34EC">
              <w:rPr>
                <w:rFonts w:ascii="Arial" w:eastAsia="Arial" w:hAnsi="Arial" w:cs="Arial"/>
                <w:sz w:val="20"/>
                <w:szCs w:val="20"/>
              </w:rPr>
              <w:t xml:space="preserve">Based on content </w:t>
            </w:r>
            <w:r w:rsidR="001F7960" w:rsidRPr="00FA34EC">
              <w:rPr>
                <w:rFonts w:ascii="Arial" w:eastAsia="Arial" w:hAnsi="Arial" w:cs="Arial"/>
                <w:sz w:val="20"/>
                <w:szCs w:val="20"/>
              </w:rPr>
              <w:t xml:space="preserve">(reading and videos) </w:t>
            </w:r>
            <w:r w:rsidR="001C32A4" w:rsidRPr="00FA34EC">
              <w:rPr>
                <w:rFonts w:ascii="Arial" w:eastAsia="Arial" w:hAnsi="Arial" w:cs="Arial"/>
                <w:sz w:val="20"/>
                <w:szCs w:val="20"/>
              </w:rPr>
              <w:t xml:space="preserve">from Weeks 1 &amp; 2 </w:t>
            </w:r>
            <w:r w:rsidR="002455AF" w:rsidRPr="00FA34EC">
              <w:rPr>
                <w:rFonts w:ascii="Arial" w:eastAsia="Arial" w:hAnsi="Arial" w:cs="Arial"/>
                <w:b/>
                <w:bCs/>
                <w:sz w:val="20"/>
                <w:szCs w:val="20"/>
              </w:rPr>
              <w:t>(2 hours)</w:t>
            </w:r>
          </w:p>
          <w:p w14:paraId="562F662F" w14:textId="04CDC9F3" w:rsidR="001C32A4" w:rsidRPr="00FA34EC" w:rsidRDefault="001C32A4">
            <w:pPr>
              <w:tabs>
                <w:tab w:val="left" w:pos="2880"/>
                <w:tab w:val="left" w:pos="4950"/>
              </w:tabs>
              <w:rPr>
                <w:rFonts w:ascii="Arial" w:eastAsia="Arial" w:hAnsi="Arial" w:cs="Arial"/>
                <w:sz w:val="20"/>
                <w:szCs w:val="20"/>
              </w:rPr>
            </w:pPr>
          </w:p>
        </w:tc>
      </w:tr>
      <w:tr w:rsidR="00337880" w14:paraId="562F6633" w14:textId="77777777" w:rsidTr="00604F6A">
        <w:trPr>
          <w:trHeight w:val="240"/>
        </w:trPr>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33274" w14:textId="77777777" w:rsidR="00337880" w:rsidRDefault="002114B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lastRenderedPageBreak/>
              <w:t>Week 3</w:t>
            </w:r>
          </w:p>
          <w:p w14:paraId="039F05E2" w14:textId="77777777" w:rsidR="00CF27C6" w:rsidRDefault="00CF27C6">
            <w:pPr>
              <w:tabs>
                <w:tab w:val="left" w:pos="2880"/>
                <w:tab w:val="left" w:pos="4950"/>
              </w:tabs>
              <w:rPr>
                <w:rFonts w:ascii="Arial" w:eastAsia="Arial" w:hAnsi="Arial" w:cs="Arial"/>
                <w:b/>
                <w:bCs/>
                <w:sz w:val="20"/>
                <w:szCs w:val="20"/>
              </w:rPr>
            </w:pPr>
          </w:p>
          <w:p w14:paraId="562F6631" w14:textId="20705477" w:rsidR="00CF27C6" w:rsidRPr="00CF27C6" w:rsidRDefault="00CF27C6">
            <w:pPr>
              <w:tabs>
                <w:tab w:val="left" w:pos="2880"/>
                <w:tab w:val="left" w:pos="4950"/>
              </w:tabs>
              <w:rPr>
                <w:rFonts w:ascii="Arial" w:eastAsia="Arial" w:hAnsi="Arial" w:cs="Arial"/>
                <w:sz w:val="20"/>
                <w:szCs w:val="20"/>
              </w:rPr>
            </w:pPr>
            <w:r w:rsidRPr="00FA34EC">
              <w:rPr>
                <w:rFonts w:ascii="Arial" w:eastAsia="Arial" w:hAnsi="Arial" w:cs="Arial"/>
                <w:sz w:val="20"/>
                <w:szCs w:val="20"/>
              </w:rPr>
              <w:t xml:space="preserve">Learning Objective </w:t>
            </w:r>
            <w:r>
              <w:rPr>
                <w:rFonts w:ascii="Arial" w:eastAsia="Arial" w:hAnsi="Arial" w:cs="Arial"/>
                <w:sz w:val="20"/>
                <w:szCs w:val="20"/>
              </w:rPr>
              <w:t>1</w:t>
            </w:r>
            <w:r w:rsidRPr="00FA34EC">
              <w:rPr>
                <w:rFonts w:ascii="Arial" w:eastAsia="Arial" w:hAnsi="Arial" w:cs="Arial"/>
                <w:sz w:val="20"/>
                <w:szCs w:val="20"/>
              </w:rPr>
              <w:t xml:space="preserve"># Learning Objective </w:t>
            </w:r>
            <w:r>
              <w:rPr>
                <w:rFonts w:ascii="Arial" w:eastAsia="Arial" w:hAnsi="Arial" w:cs="Arial"/>
                <w:sz w:val="20"/>
                <w:szCs w:val="20"/>
              </w:rPr>
              <w:t>3</w:t>
            </w:r>
            <w:r w:rsidRPr="00FA34EC">
              <w:rPr>
                <w:rFonts w:ascii="Arial" w:eastAsia="Arial" w:hAnsi="Arial" w:cs="Arial"/>
                <w:sz w:val="20"/>
                <w:szCs w:val="20"/>
              </w:rPr>
              <w:t xml:space="preserve"># Learning Objective </w:t>
            </w:r>
            <w:r>
              <w:rPr>
                <w:rFonts w:ascii="Arial" w:eastAsia="Arial" w:hAnsi="Arial" w:cs="Arial"/>
                <w:sz w:val="20"/>
                <w:szCs w:val="20"/>
              </w:rPr>
              <w:t>4</w:t>
            </w:r>
            <w:r w:rsidRPr="00FA34EC">
              <w:rPr>
                <w:rFonts w:ascii="Arial" w:eastAsia="Arial" w:hAnsi="Arial" w:cs="Arial"/>
                <w:sz w:val="20"/>
                <w:szCs w:val="20"/>
              </w:rPr>
              <w:t>#</w:t>
            </w:r>
          </w:p>
        </w:tc>
        <w:tc>
          <w:tcPr>
            <w:tcW w:w="7740" w:type="dxa"/>
            <w:tcBorders>
              <w:top w:val="single" w:sz="4" w:space="0" w:color="000000"/>
              <w:left w:val="single" w:sz="4" w:space="0" w:color="000000"/>
              <w:bottom w:val="single" w:sz="4" w:space="0" w:color="000000"/>
              <w:right w:val="single" w:sz="4" w:space="0" w:color="000000"/>
            </w:tcBorders>
          </w:tcPr>
          <w:p w14:paraId="015F889A" w14:textId="0A73A52E" w:rsidR="001F7960" w:rsidRPr="00FA34EC" w:rsidRDefault="00FA5B71">
            <w:pPr>
              <w:tabs>
                <w:tab w:val="left" w:pos="2880"/>
                <w:tab w:val="left" w:pos="4950"/>
              </w:tabs>
              <w:rPr>
                <w:rFonts w:ascii="Arial" w:eastAsia="Arial" w:hAnsi="Arial" w:cs="Arial"/>
                <w:sz w:val="20"/>
                <w:szCs w:val="20"/>
              </w:rPr>
            </w:pPr>
            <w:r w:rsidRPr="00FA34EC">
              <w:rPr>
                <w:rFonts w:ascii="Arial" w:eastAsia="Arial" w:hAnsi="Arial" w:cs="Arial"/>
                <w:b/>
                <w:bCs/>
                <w:sz w:val="20"/>
                <w:szCs w:val="20"/>
              </w:rPr>
              <w:t>Watch Videos and Read Documents:</w:t>
            </w:r>
          </w:p>
          <w:p w14:paraId="3893CCC7" w14:textId="7175DEBD" w:rsidR="007A6591" w:rsidRPr="00FA34EC" w:rsidRDefault="007A6591" w:rsidP="00350556">
            <w:pPr>
              <w:pStyle w:val="ListParagraph"/>
              <w:numPr>
                <w:ilvl w:val="0"/>
                <w:numId w:val="9"/>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color w:val="auto"/>
                <w:sz w:val="20"/>
                <w:szCs w:val="20"/>
              </w:rPr>
              <w:t>Video:</w:t>
            </w:r>
            <w:r w:rsidRPr="00FA34EC">
              <w:rPr>
                <w:rFonts w:ascii="Arial" w:eastAsia="Arial" w:hAnsi="Arial" w:cs="Arial"/>
                <w:b/>
                <w:bCs/>
                <w:color w:val="1F4E79" w:themeColor="accent1" w:themeShade="80"/>
                <w:sz w:val="20"/>
                <w:szCs w:val="20"/>
              </w:rPr>
              <w:t xml:space="preserve"> </w:t>
            </w:r>
            <w:hyperlink r:id="rId22" w:history="1">
              <w:r w:rsidRPr="00FA34EC">
                <w:rPr>
                  <w:rStyle w:val="Hyperlink"/>
                  <w:rFonts w:ascii="Arial" w:eastAsia="Arial" w:hAnsi="Arial" w:cs="Arial"/>
                  <w:b/>
                  <w:bCs/>
                  <w:color w:val="1F4E79" w:themeColor="accent1" w:themeShade="80"/>
                  <w:sz w:val="20"/>
                  <w:szCs w:val="20"/>
                </w:rPr>
                <w:t>Reasoning Fallacies</w:t>
              </w:r>
            </w:hyperlink>
            <w:r w:rsidRPr="00FA34EC">
              <w:rPr>
                <w:rFonts w:ascii="Arial" w:eastAsia="Arial" w:hAnsi="Arial" w:cs="Arial"/>
                <w:b/>
                <w:bCs/>
                <w:color w:val="1F4E79" w:themeColor="accent1" w:themeShade="80"/>
                <w:sz w:val="20"/>
                <w:szCs w:val="20"/>
              </w:rPr>
              <w:t xml:space="preserve"> (15 min)</w:t>
            </w:r>
          </w:p>
          <w:p w14:paraId="3FF3918B" w14:textId="04F646FE" w:rsidR="00EE1AAD" w:rsidRPr="00FA34EC" w:rsidRDefault="00EE1AAD" w:rsidP="00350556">
            <w:pPr>
              <w:pStyle w:val="ListParagraph"/>
              <w:numPr>
                <w:ilvl w:val="0"/>
                <w:numId w:val="9"/>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23" w:history="1">
              <w:r w:rsidR="00083496" w:rsidRPr="00FA34EC">
                <w:rPr>
                  <w:rStyle w:val="Hyperlink"/>
                  <w:rFonts w:ascii="Arial" w:eastAsia="Arial" w:hAnsi="Arial" w:cs="Arial"/>
                  <w:b/>
                  <w:bCs/>
                  <w:color w:val="1F4E79" w:themeColor="accent1" w:themeShade="80"/>
                  <w:sz w:val="20"/>
                  <w:szCs w:val="20"/>
                </w:rPr>
                <w:t>Reasoning Effectively</w:t>
              </w:r>
            </w:hyperlink>
            <w:r w:rsidR="00083496" w:rsidRPr="00FA34EC">
              <w:rPr>
                <w:rFonts w:ascii="Arial" w:eastAsia="Arial" w:hAnsi="Arial" w:cs="Arial"/>
                <w:b/>
                <w:bCs/>
                <w:color w:val="1F4E79" w:themeColor="accent1" w:themeShade="80"/>
                <w:sz w:val="20"/>
                <w:szCs w:val="20"/>
              </w:rPr>
              <w:t xml:space="preserve"> (10 min)</w:t>
            </w:r>
          </w:p>
          <w:p w14:paraId="65C9FD0B" w14:textId="6249CEF4" w:rsidR="00083496" w:rsidRPr="00FA34EC" w:rsidRDefault="00083496" w:rsidP="00026BF4">
            <w:pPr>
              <w:pStyle w:val="ListParagraph"/>
              <w:numPr>
                <w:ilvl w:val="0"/>
                <w:numId w:val="8"/>
              </w:numPr>
              <w:tabs>
                <w:tab w:val="left" w:pos="2880"/>
                <w:tab w:val="left" w:pos="4950"/>
              </w:tabs>
              <w:spacing w:after="0"/>
              <w:ind w:left="513"/>
              <w:rPr>
                <w:rFonts w:ascii="Arial" w:eastAsia="Arial" w:hAnsi="Arial" w:cs="Arial"/>
                <w:b/>
                <w:bCs/>
                <w:sz w:val="20"/>
                <w:szCs w:val="20"/>
              </w:rPr>
            </w:pPr>
            <w:r w:rsidRPr="00FA34EC">
              <w:rPr>
                <w:rFonts w:ascii="Arial" w:eastAsia="Arial" w:hAnsi="Arial" w:cs="Arial"/>
                <w:b/>
                <w:bCs/>
                <w:sz w:val="20"/>
                <w:szCs w:val="20"/>
              </w:rPr>
              <w:t xml:space="preserve">Video: </w:t>
            </w:r>
            <w:hyperlink r:id="rId24" w:history="1">
              <w:r w:rsidRPr="00FA34EC">
                <w:rPr>
                  <w:rStyle w:val="Hyperlink"/>
                  <w:rFonts w:ascii="Arial" w:eastAsia="Arial" w:hAnsi="Arial" w:cs="Arial"/>
                  <w:b/>
                  <w:bCs/>
                  <w:color w:val="1F4E79" w:themeColor="accent1" w:themeShade="80"/>
                  <w:sz w:val="20"/>
                  <w:szCs w:val="20"/>
                </w:rPr>
                <w:t>Reasoning by Analogy</w:t>
              </w:r>
            </w:hyperlink>
            <w:r w:rsidRPr="00FA34EC">
              <w:rPr>
                <w:rFonts w:ascii="Arial" w:eastAsia="Arial" w:hAnsi="Arial" w:cs="Arial"/>
                <w:b/>
                <w:bCs/>
                <w:color w:val="1F4E79" w:themeColor="accent1" w:themeShade="80"/>
                <w:sz w:val="20"/>
                <w:szCs w:val="20"/>
              </w:rPr>
              <w:t xml:space="preserve"> (9 min)</w:t>
            </w:r>
          </w:p>
          <w:p w14:paraId="7E234C32" w14:textId="65FB8135" w:rsidR="00EE1AAD" w:rsidRPr="00FA34EC" w:rsidRDefault="00083496" w:rsidP="00026BF4">
            <w:pPr>
              <w:pStyle w:val="ListParagraph"/>
              <w:numPr>
                <w:ilvl w:val="0"/>
                <w:numId w:val="8"/>
              </w:numPr>
              <w:tabs>
                <w:tab w:val="left" w:pos="2880"/>
                <w:tab w:val="left" w:pos="4950"/>
              </w:tabs>
              <w:spacing w:after="0"/>
              <w:ind w:left="513"/>
              <w:rPr>
                <w:rStyle w:val="Hyperlink"/>
                <w:rFonts w:ascii="Arial" w:eastAsia="Arial" w:hAnsi="Arial" w:cs="Arial"/>
                <w:b/>
                <w:bCs/>
                <w:sz w:val="20"/>
                <w:szCs w:val="20"/>
                <w:u w:val="none"/>
              </w:rPr>
            </w:pPr>
            <w:r w:rsidRPr="00FA34EC">
              <w:rPr>
                <w:rStyle w:val="Hyperlink"/>
                <w:rFonts w:ascii="Arial" w:eastAsia="Arial" w:hAnsi="Arial" w:cs="Arial"/>
                <w:b/>
                <w:bCs/>
                <w:sz w:val="20"/>
                <w:szCs w:val="20"/>
                <w:u w:val="none"/>
              </w:rPr>
              <w:t xml:space="preserve">Video: </w:t>
            </w:r>
            <w:hyperlink r:id="rId25" w:history="1">
              <w:r w:rsidRPr="00FA34EC">
                <w:rPr>
                  <w:rStyle w:val="Hyperlink"/>
                  <w:rFonts w:ascii="Arial" w:eastAsia="Arial" w:hAnsi="Arial" w:cs="Arial"/>
                  <w:b/>
                  <w:bCs/>
                  <w:color w:val="1F4E79" w:themeColor="accent1" w:themeShade="80"/>
                  <w:sz w:val="20"/>
                  <w:szCs w:val="20"/>
                </w:rPr>
                <w:t>Relating Your Topic</w:t>
              </w:r>
            </w:hyperlink>
            <w:r w:rsidRPr="00FA34EC">
              <w:rPr>
                <w:rStyle w:val="Hyperlink"/>
                <w:rFonts w:ascii="Arial" w:eastAsia="Arial" w:hAnsi="Arial" w:cs="Arial"/>
                <w:b/>
                <w:bCs/>
                <w:color w:val="1F4E79" w:themeColor="accent1" w:themeShade="80"/>
                <w:sz w:val="20"/>
                <w:szCs w:val="20"/>
                <w:u w:val="none"/>
              </w:rPr>
              <w:t xml:space="preserve"> (12 min)</w:t>
            </w:r>
          </w:p>
          <w:p w14:paraId="7C98ABFC" w14:textId="59364509" w:rsidR="00A33D0D" w:rsidRPr="00FA34EC" w:rsidRDefault="00A33D0D" w:rsidP="00026BF4">
            <w:pPr>
              <w:pStyle w:val="ListParagraph"/>
              <w:numPr>
                <w:ilvl w:val="0"/>
                <w:numId w:val="8"/>
              </w:numPr>
              <w:tabs>
                <w:tab w:val="left" w:pos="2880"/>
                <w:tab w:val="left" w:pos="4950"/>
              </w:tabs>
              <w:spacing w:after="0"/>
              <w:ind w:left="513"/>
              <w:rPr>
                <w:rStyle w:val="Hyperlink"/>
                <w:rFonts w:ascii="Arial" w:eastAsia="Arial" w:hAnsi="Arial" w:cs="Arial"/>
                <w:b/>
                <w:bCs/>
                <w:color w:val="1F4E79" w:themeColor="accent1" w:themeShade="80"/>
                <w:sz w:val="20"/>
                <w:szCs w:val="20"/>
                <w:u w:val="none"/>
              </w:rPr>
            </w:pPr>
            <w:r w:rsidRPr="00FA34EC">
              <w:rPr>
                <w:rStyle w:val="Hyperlink"/>
                <w:rFonts w:ascii="Arial" w:eastAsia="Arial" w:hAnsi="Arial" w:cs="Arial"/>
                <w:b/>
                <w:bCs/>
                <w:sz w:val="20"/>
                <w:szCs w:val="20"/>
                <w:u w:val="none"/>
              </w:rPr>
              <w:t xml:space="preserve">Video: </w:t>
            </w:r>
            <w:hyperlink r:id="rId26" w:history="1">
              <w:r w:rsidRPr="00FA34EC">
                <w:rPr>
                  <w:rStyle w:val="Hyperlink"/>
                  <w:rFonts w:ascii="Arial" w:eastAsia="Arial" w:hAnsi="Arial" w:cs="Arial"/>
                  <w:b/>
                  <w:bCs/>
                  <w:color w:val="1F4E79" w:themeColor="accent1" w:themeShade="80"/>
                  <w:sz w:val="20"/>
                  <w:szCs w:val="20"/>
                </w:rPr>
                <w:t>Audience Analysis</w:t>
              </w:r>
            </w:hyperlink>
            <w:r w:rsidRPr="00FA34EC">
              <w:rPr>
                <w:rStyle w:val="Hyperlink"/>
                <w:rFonts w:ascii="Arial" w:eastAsia="Arial" w:hAnsi="Arial" w:cs="Arial"/>
                <w:b/>
                <w:bCs/>
                <w:color w:val="1F4E79" w:themeColor="accent1" w:themeShade="80"/>
                <w:sz w:val="20"/>
                <w:szCs w:val="20"/>
                <w:u w:val="none"/>
              </w:rPr>
              <w:t xml:space="preserve"> (6 min)</w:t>
            </w:r>
          </w:p>
          <w:p w14:paraId="120349A8" w14:textId="7B665862" w:rsidR="00A33D0D" w:rsidRPr="00FA34EC" w:rsidRDefault="00A33D0D" w:rsidP="00026BF4">
            <w:pPr>
              <w:pStyle w:val="ListParagraph"/>
              <w:numPr>
                <w:ilvl w:val="0"/>
                <w:numId w:val="8"/>
              </w:numPr>
              <w:tabs>
                <w:tab w:val="left" w:pos="2880"/>
                <w:tab w:val="left" w:pos="4950"/>
              </w:tabs>
              <w:spacing w:after="0"/>
              <w:ind w:left="513"/>
              <w:rPr>
                <w:rStyle w:val="Hyperlink"/>
                <w:rFonts w:ascii="Arial" w:eastAsia="Arial" w:hAnsi="Arial" w:cs="Arial"/>
                <w:b/>
                <w:bCs/>
                <w:color w:val="1F4E79" w:themeColor="accent1" w:themeShade="80"/>
                <w:sz w:val="20"/>
                <w:szCs w:val="20"/>
                <w:u w:val="none"/>
              </w:rPr>
            </w:pPr>
            <w:r w:rsidRPr="00FA34EC">
              <w:rPr>
                <w:rStyle w:val="Hyperlink"/>
                <w:rFonts w:ascii="Arial" w:eastAsia="Arial" w:hAnsi="Arial" w:cs="Arial"/>
                <w:b/>
                <w:bCs/>
                <w:sz w:val="20"/>
                <w:szCs w:val="20"/>
                <w:u w:val="none"/>
              </w:rPr>
              <w:t xml:space="preserve">Video: </w:t>
            </w:r>
            <w:hyperlink r:id="rId27" w:history="1">
              <w:r w:rsidRPr="00FA34EC">
                <w:rPr>
                  <w:rStyle w:val="Hyperlink"/>
                  <w:rFonts w:ascii="Arial" w:eastAsia="Arial" w:hAnsi="Arial" w:cs="Arial"/>
                  <w:b/>
                  <w:bCs/>
                  <w:color w:val="1F4E79" w:themeColor="accent1" w:themeShade="80"/>
                  <w:sz w:val="20"/>
                  <w:szCs w:val="20"/>
                </w:rPr>
                <w:t>Critical Thinking and Reasoning</w:t>
              </w:r>
            </w:hyperlink>
            <w:r w:rsidRPr="00FA34EC">
              <w:rPr>
                <w:rStyle w:val="Hyperlink"/>
                <w:rFonts w:ascii="Arial" w:eastAsia="Arial" w:hAnsi="Arial" w:cs="Arial"/>
                <w:b/>
                <w:bCs/>
                <w:color w:val="1F4E79" w:themeColor="accent1" w:themeShade="80"/>
                <w:sz w:val="20"/>
                <w:szCs w:val="20"/>
                <w:u w:val="none"/>
              </w:rPr>
              <w:t xml:space="preserve"> (5 min)</w:t>
            </w:r>
          </w:p>
          <w:p w14:paraId="248D45B2" w14:textId="63C627B3" w:rsidR="00024857" w:rsidRPr="00FA34EC" w:rsidRDefault="00EE1AAD" w:rsidP="00083496">
            <w:pPr>
              <w:tabs>
                <w:tab w:val="left" w:pos="2880"/>
                <w:tab w:val="left" w:pos="4950"/>
              </w:tabs>
              <w:spacing w:before="240" w:line="276" w:lineRule="auto"/>
              <w:rPr>
                <w:rFonts w:ascii="Arial" w:hAnsi="Arial" w:cs="Arial"/>
                <w:b/>
                <w:bCs/>
                <w:color w:val="1F4E79" w:themeColor="accent1" w:themeShade="80"/>
                <w:sz w:val="20"/>
                <w:szCs w:val="20"/>
              </w:rPr>
            </w:pPr>
            <w:r w:rsidRPr="00FA34EC">
              <w:rPr>
                <w:rFonts w:ascii="Arial" w:eastAsia="Arial" w:hAnsi="Arial" w:cs="Arial"/>
                <w:b/>
                <w:bCs/>
                <w:sz w:val="20"/>
                <w:szCs w:val="20"/>
              </w:rPr>
              <w:t xml:space="preserve">Read: </w:t>
            </w:r>
            <w:hyperlink r:id="rId28" w:history="1">
              <w:r w:rsidR="00024857" w:rsidRPr="00FA34EC">
                <w:rPr>
                  <w:rStyle w:val="Hyperlink"/>
                  <w:rFonts w:ascii="Arial" w:hAnsi="Arial" w:cs="Arial"/>
                  <w:b/>
                  <w:bCs/>
                  <w:color w:val="1F4E79" w:themeColor="accent1" w:themeShade="80"/>
                  <w:sz w:val="20"/>
                  <w:szCs w:val="20"/>
                </w:rPr>
                <w:t>Audience Analysis</w:t>
              </w:r>
            </w:hyperlink>
            <w:r w:rsidR="00024857" w:rsidRPr="00FA34EC">
              <w:rPr>
                <w:rFonts w:ascii="Arial" w:hAnsi="Arial" w:cs="Arial"/>
                <w:b/>
                <w:bCs/>
                <w:color w:val="1F4E79" w:themeColor="accent1" w:themeShade="80"/>
                <w:sz w:val="20"/>
                <w:szCs w:val="20"/>
              </w:rPr>
              <w:t xml:space="preserve"> (</w:t>
            </w:r>
            <w:r w:rsidR="002455AF" w:rsidRPr="00FA34EC">
              <w:rPr>
                <w:rFonts w:ascii="Arial" w:hAnsi="Arial" w:cs="Arial"/>
                <w:b/>
                <w:bCs/>
                <w:color w:val="1F4E79" w:themeColor="accent1" w:themeShade="80"/>
                <w:sz w:val="20"/>
                <w:szCs w:val="20"/>
              </w:rPr>
              <w:t>1.5</w:t>
            </w:r>
            <w:r w:rsidR="00024857" w:rsidRPr="00FA34EC">
              <w:rPr>
                <w:rFonts w:ascii="Arial" w:hAnsi="Arial" w:cs="Arial"/>
                <w:b/>
                <w:bCs/>
                <w:color w:val="1F4E79" w:themeColor="accent1" w:themeShade="80"/>
                <w:sz w:val="20"/>
                <w:szCs w:val="20"/>
              </w:rPr>
              <w:t xml:space="preserve"> </w:t>
            </w:r>
            <w:r w:rsidR="002455AF" w:rsidRPr="00FA34EC">
              <w:rPr>
                <w:rFonts w:ascii="Arial" w:hAnsi="Arial" w:cs="Arial"/>
                <w:b/>
                <w:bCs/>
                <w:color w:val="1F4E79" w:themeColor="accent1" w:themeShade="80"/>
                <w:sz w:val="20"/>
                <w:szCs w:val="20"/>
              </w:rPr>
              <w:t>hours</w:t>
            </w:r>
            <w:r w:rsidR="00024857" w:rsidRPr="00FA34EC">
              <w:rPr>
                <w:rFonts w:ascii="Arial" w:hAnsi="Arial" w:cs="Arial"/>
                <w:b/>
                <w:bCs/>
                <w:color w:val="1F4E79" w:themeColor="accent1" w:themeShade="80"/>
                <w:sz w:val="20"/>
                <w:szCs w:val="20"/>
              </w:rPr>
              <w:t>)</w:t>
            </w:r>
          </w:p>
          <w:p w14:paraId="2B2F1E0A" w14:textId="4AF1BB8B" w:rsidR="00EE1AAD" w:rsidRPr="00FA34EC" w:rsidRDefault="00024857" w:rsidP="00E1447A">
            <w:pPr>
              <w:tabs>
                <w:tab w:val="left" w:pos="603"/>
                <w:tab w:val="left" w:pos="4950"/>
              </w:tabs>
              <w:rPr>
                <w:rFonts w:ascii="Arial" w:eastAsia="Arial" w:hAnsi="Arial" w:cs="Arial"/>
                <w:b/>
                <w:bCs/>
                <w:color w:val="1F4E79" w:themeColor="accent1" w:themeShade="80"/>
                <w:sz w:val="20"/>
                <w:szCs w:val="20"/>
              </w:rPr>
            </w:pPr>
            <w:r w:rsidRPr="00FA34EC">
              <w:rPr>
                <w:rFonts w:ascii="Arial" w:eastAsia="Arial" w:hAnsi="Arial" w:cs="Arial"/>
                <w:sz w:val="20"/>
                <w:szCs w:val="20"/>
              </w:rPr>
              <w:tab/>
            </w:r>
            <w:hyperlink r:id="rId29" w:history="1">
              <w:r w:rsidRPr="00FA34EC">
                <w:rPr>
                  <w:rStyle w:val="Hyperlink"/>
                  <w:rFonts w:ascii="Arial" w:hAnsi="Arial" w:cs="Arial"/>
                  <w:b/>
                  <w:bCs/>
                  <w:color w:val="1F4E79" w:themeColor="accent1" w:themeShade="80"/>
                  <w:sz w:val="20"/>
                  <w:szCs w:val="20"/>
                </w:rPr>
                <w:t>Critical Thinking and Reasoning</w:t>
              </w:r>
            </w:hyperlink>
            <w:r w:rsidRPr="00FA34EC">
              <w:rPr>
                <w:b/>
                <w:bCs/>
                <w:color w:val="1F4E79" w:themeColor="accent1" w:themeShade="80"/>
                <w:sz w:val="20"/>
                <w:szCs w:val="20"/>
              </w:rPr>
              <w:t xml:space="preserve"> (</w:t>
            </w:r>
            <w:r w:rsidR="002455AF" w:rsidRPr="00FA34EC">
              <w:rPr>
                <w:b/>
                <w:bCs/>
                <w:color w:val="1F4E79" w:themeColor="accent1" w:themeShade="80"/>
                <w:sz w:val="20"/>
                <w:szCs w:val="20"/>
              </w:rPr>
              <w:t>1.5</w:t>
            </w:r>
            <w:r w:rsidRPr="00FA34EC">
              <w:rPr>
                <w:b/>
                <w:bCs/>
                <w:color w:val="1F4E79" w:themeColor="accent1" w:themeShade="80"/>
                <w:sz w:val="20"/>
                <w:szCs w:val="20"/>
              </w:rPr>
              <w:t xml:space="preserve"> </w:t>
            </w:r>
            <w:r w:rsidR="002455AF" w:rsidRPr="00FA34EC">
              <w:rPr>
                <w:b/>
                <w:bCs/>
                <w:color w:val="1F4E79" w:themeColor="accent1" w:themeShade="80"/>
                <w:sz w:val="20"/>
                <w:szCs w:val="20"/>
              </w:rPr>
              <w:t>hours</w:t>
            </w:r>
            <w:r w:rsidRPr="00FA34EC">
              <w:rPr>
                <w:b/>
                <w:bCs/>
                <w:color w:val="1F4E79" w:themeColor="accent1" w:themeShade="80"/>
                <w:sz w:val="20"/>
                <w:szCs w:val="20"/>
              </w:rPr>
              <w:t>)</w:t>
            </w:r>
          </w:p>
          <w:p w14:paraId="18816964" w14:textId="77777777" w:rsidR="00873531" w:rsidRPr="00FA34EC" w:rsidRDefault="00873531" w:rsidP="00EE1AAD">
            <w:pPr>
              <w:tabs>
                <w:tab w:val="left" w:pos="2880"/>
                <w:tab w:val="left" w:pos="4950"/>
              </w:tabs>
              <w:rPr>
                <w:rFonts w:ascii="Arial" w:eastAsia="Arial" w:hAnsi="Arial" w:cs="Arial"/>
                <w:b/>
                <w:bCs/>
                <w:sz w:val="20"/>
                <w:szCs w:val="20"/>
              </w:rPr>
            </w:pPr>
          </w:p>
          <w:p w14:paraId="25AF15AC" w14:textId="77777777" w:rsidR="008A6404" w:rsidRPr="00FA34EC" w:rsidRDefault="008A6404" w:rsidP="008A6404">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Review end of chapter questions and vocabulary definitions (2 hours)</w:t>
            </w:r>
          </w:p>
          <w:p w14:paraId="6D131AFE" w14:textId="77777777" w:rsidR="008A6404" w:rsidRPr="00FA34EC" w:rsidRDefault="008A6404" w:rsidP="008A6404">
            <w:pPr>
              <w:tabs>
                <w:tab w:val="left" w:pos="2880"/>
                <w:tab w:val="left" w:pos="4950"/>
              </w:tabs>
              <w:rPr>
                <w:rFonts w:ascii="Arial" w:eastAsia="Arial" w:hAnsi="Arial" w:cs="Arial"/>
                <w:b/>
                <w:bCs/>
                <w:sz w:val="20"/>
                <w:szCs w:val="20"/>
              </w:rPr>
            </w:pPr>
          </w:p>
          <w:p w14:paraId="33CA45BC" w14:textId="65EA6AE1" w:rsidR="00D10248" w:rsidRPr="00FA34EC" w:rsidRDefault="00D10248" w:rsidP="002455AF">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t xml:space="preserve">Write and submit Week 3 speech manuscript in </w:t>
            </w:r>
            <w:proofErr w:type="spellStart"/>
            <w:r w:rsidRPr="00FA34EC">
              <w:rPr>
                <w:rFonts w:ascii="Arial" w:eastAsia="Arial" w:hAnsi="Arial" w:cs="Arial"/>
                <w:b/>
                <w:bCs/>
                <w:sz w:val="20"/>
                <w:szCs w:val="20"/>
              </w:rPr>
              <w:t>dropbox</w:t>
            </w:r>
            <w:proofErr w:type="spellEnd"/>
            <w:r w:rsidRPr="00FA34EC">
              <w:rPr>
                <w:rFonts w:ascii="Arial" w:eastAsia="Arial" w:hAnsi="Arial" w:cs="Arial"/>
                <w:b/>
                <w:bCs/>
                <w:sz w:val="20"/>
                <w:szCs w:val="20"/>
              </w:rPr>
              <w:t xml:space="preserve"> (4 hours)</w:t>
            </w:r>
          </w:p>
          <w:p w14:paraId="2920D9AA" w14:textId="1A4C4B24" w:rsidR="005F724F" w:rsidRPr="00FA34EC" w:rsidRDefault="00EE1AAD" w:rsidP="005F724F">
            <w:pPr>
              <w:tabs>
                <w:tab w:val="left" w:pos="2880"/>
                <w:tab w:val="left" w:pos="4950"/>
              </w:tabs>
              <w:spacing w:after="240"/>
              <w:rPr>
                <w:rFonts w:ascii="Arial" w:eastAsia="Arial" w:hAnsi="Arial" w:cs="Arial"/>
                <w:sz w:val="20"/>
                <w:szCs w:val="20"/>
              </w:rPr>
            </w:pPr>
            <w:r w:rsidRPr="00FA34EC">
              <w:rPr>
                <w:rFonts w:ascii="Arial" w:eastAsia="Arial" w:hAnsi="Arial" w:cs="Arial"/>
                <w:b/>
                <w:bCs/>
                <w:sz w:val="20"/>
                <w:szCs w:val="20"/>
              </w:rPr>
              <w:t xml:space="preserve">Discussion </w:t>
            </w:r>
            <w:r w:rsidR="0049124B" w:rsidRPr="00FA34EC">
              <w:rPr>
                <w:rFonts w:ascii="Arial" w:eastAsia="Arial" w:hAnsi="Arial" w:cs="Arial"/>
                <w:b/>
                <w:bCs/>
                <w:sz w:val="20"/>
                <w:szCs w:val="20"/>
              </w:rPr>
              <w:t>B</w:t>
            </w:r>
            <w:r w:rsidRPr="00FA34EC">
              <w:rPr>
                <w:rFonts w:ascii="Arial" w:eastAsia="Arial" w:hAnsi="Arial" w:cs="Arial"/>
                <w:b/>
                <w:bCs/>
                <w:sz w:val="20"/>
                <w:szCs w:val="20"/>
              </w:rPr>
              <w:t>oard</w:t>
            </w:r>
            <w:r w:rsidR="0049124B" w:rsidRPr="00FA34EC">
              <w:rPr>
                <w:rFonts w:ascii="Arial" w:eastAsia="Arial" w:hAnsi="Arial" w:cs="Arial"/>
                <w:b/>
                <w:bCs/>
                <w:sz w:val="20"/>
                <w:szCs w:val="20"/>
              </w:rPr>
              <w:t xml:space="preserve"> A</w:t>
            </w:r>
            <w:r w:rsidRPr="00FA34EC">
              <w:rPr>
                <w:rFonts w:ascii="Arial" w:eastAsia="Arial" w:hAnsi="Arial" w:cs="Arial"/>
                <w:b/>
                <w:bCs/>
                <w:sz w:val="20"/>
                <w:szCs w:val="20"/>
              </w:rPr>
              <w:t>:</w:t>
            </w:r>
            <w:r w:rsidR="00982C55" w:rsidRPr="00FA34EC">
              <w:rPr>
                <w:rFonts w:ascii="Arial" w:eastAsia="Arial" w:hAnsi="Arial" w:cs="Arial"/>
                <w:b/>
                <w:bCs/>
                <w:sz w:val="20"/>
                <w:szCs w:val="20"/>
              </w:rPr>
              <w:t xml:space="preserve"> </w:t>
            </w:r>
            <w:r w:rsidR="00EF20A5" w:rsidRPr="00FA34EC">
              <w:rPr>
                <w:rFonts w:ascii="Arial" w:eastAsia="Arial" w:hAnsi="Arial" w:cs="Arial"/>
                <w:sz w:val="20"/>
                <w:szCs w:val="20"/>
              </w:rPr>
              <w:t xml:space="preserve">Discuss why it is important to analyze an audience before speaking to </w:t>
            </w:r>
            <w:r w:rsidR="008A6404" w:rsidRPr="00FA34EC">
              <w:rPr>
                <w:rFonts w:ascii="Arial" w:eastAsia="Arial" w:hAnsi="Arial" w:cs="Arial"/>
                <w:sz w:val="20"/>
                <w:szCs w:val="20"/>
              </w:rPr>
              <w:t>them</w:t>
            </w:r>
            <w:r w:rsidR="002A4F63" w:rsidRPr="00FA34EC">
              <w:rPr>
                <w:rFonts w:ascii="Arial" w:eastAsia="Arial" w:hAnsi="Arial" w:cs="Arial"/>
                <w:sz w:val="20"/>
                <w:szCs w:val="20"/>
              </w:rPr>
              <w:t xml:space="preserve">.  In what way does the audience demographic affect the speech you would deliver? </w:t>
            </w:r>
            <w:r w:rsidR="005F724F" w:rsidRPr="00FA34EC">
              <w:rPr>
                <w:sz w:val="20"/>
                <w:szCs w:val="20"/>
              </w:rPr>
              <w:t>(Submit a post of no less than 250 words and reply to the post of a peer with a reply of no less than 100 words that substantively advance the conversation.)</w:t>
            </w:r>
            <w:r w:rsidR="002455AF" w:rsidRPr="00FA34EC">
              <w:rPr>
                <w:sz w:val="20"/>
                <w:szCs w:val="20"/>
              </w:rPr>
              <w:t xml:space="preserve"> </w:t>
            </w:r>
            <w:r w:rsidR="002455AF" w:rsidRPr="00FA34EC">
              <w:rPr>
                <w:b/>
                <w:bCs/>
                <w:sz w:val="20"/>
                <w:szCs w:val="20"/>
              </w:rPr>
              <w:t>(2.5 hours)</w:t>
            </w:r>
          </w:p>
          <w:p w14:paraId="114534D6" w14:textId="1FF51B5C" w:rsidR="002455AF" w:rsidRPr="00FA34EC" w:rsidRDefault="00116F7A">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 xml:space="preserve">Discussion Board </w:t>
            </w:r>
            <w:r w:rsidR="00C4285E" w:rsidRPr="00FA34EC">
              <w:rPr>
                <w:rFonts w:ascii="Arial" w:eastAsia="Arial" w:hAnsi="Arial" w:cs="Arial"/>
                <w:b/>
                <w:bCs/>
                <w:sz w:val="20"/>
                <w:szCs w:val="20"/>
              </w:rPr>
              <w:t>C</w:t>
            </w:r>
            <w:r w:rsidR="00174D20" w:rsidRPr="00FA34EC">
              <w:rPr>
                <w:rFonts w:ascii="Arial" w:eastAsia="Arial" w:hAnsi="Arial" w:cs="Arial"/>
                <w:b/>
                <w:bCs/>
                <w:sz w:val="20"/>
                <w:szCs w:val="20"/>
              </w:rPr>
              <w:t xml:space="preserve"> Video #2</w:t>
            </w:r>
            <w:r w:rsidRPr="00FA34EC">
              <w:rPr>
                <w:rFonts w:ascii="Arial" w:eastAsia="Arial" w:hAnsi="Arial" w:cs="Arial"/>
                <w:b/>
                <w:bCs/>
                <w:sz w:val="20"/>
                <w:szCs w:val="20"/>
              </w:rPr>
              <w:t xml:space="preserve">: </w:t>
            </w:r>
            <w:r w:rsidRPr="00FA34EC">
              <w:rPr>
                <w:rFonts w:ascii="Arial" w:eastAsia="Arial" w:hAnsi="Arial" w:cs="Arial"/>
                <w:sz w:val="20"/>
                <w:szCs w:val="20"/>
              </w:rPr>
              <w:t xml:space="preserve">No later than Friday of Week 3, post </w:t>
            </w:r>
            <w:r w:rsidR="009D159D" w:rsidRPr="00FA34EC">
              <w:rPr>
                <w:rFonts w:ascii="Arial" w:eastAsia="Arial" w:hAnsi="Arial" w:cs="Arial"/>
                <w:sz w:val="20"/>
                <w:szCs w:val="20"/>
              </w:rPr>
              <w:t>your</w:t>
            </w:r>
            <w:r w:rsidRPr="00FA34EC">
              <w:rPr>
                <w:rFonts w:ascii="Arial" w:eastAsia="Arial" w:hAnsi="Arial" w:cs="Arial"/>
                <w:sz w:val="20"/>
                <w:szCs w:val="20"/>
              </w:rPr>
              <w:t xml:space="preserve"> video recording of an informational speech on a topic related to your profession/vocation.  Imagine that you are recruiter addressing potential employees, and you are explaining the what the job is and why they should consider it as a career.  Be specific and provide relevant facts.</w:t>
            </w:r>
            <w:r w:rsidR="002455AF" w:rsidRPr="00FA34EC">
              <w:rPr>
                <w:rFonts w:ascii="Arial" w:eastAsia="Arial" w:hAnsi="Arial" w:cs="Arial"/>
                <w:sz w:val="20"/>
                <w:szCs w:val="20"/>
              </w:rPr>
              <w:t xml:space="preserve"> </w:t>
            </w:r>
            <w:r w:rsidR="002455AF" w:rsidRPr="00FA34EC">
              <w:rPr>
                <w:rFonts w:ascii="Arial" w:eastAsia="Arial" w:hAnsi="Arial" w:cs="Arial"/>
                <w:b/>
                <w:bCs/>
                <w:sz w:val="20"/>
                <w:szCs w:val="20"/>
              </w:rPr>
              <w:t>(3.5)</w:t>
            </w:r>
          </w:p>
          <w:p w14:paraId="562F6632" w14:textId="7BEB69C2" w:rsidR="008A6404" w:rsidRPr="00FA34EC" w:rsidRDefault="008A6404">
            <w:pPr>
              <w:tabs>
                <w:tab w:val="left" w:pos="2880"/>
                <w:tab w:val="left" w:pos="4950"/>
              </w:tabs>
              <w:rPr>
                <w:rFonts w:ascii="Arial" w:eastAsia="Arial" w:hAnsi="Arial" w:cs="Arial"/>
                <w:b/>
                <w:bCs/>
                <w:sz w:val="20"/>
                <w:szCs w:val="20"/>
              </w:rPr>
            </w:pPr>
          </w:p>
        </w:tc>
      </w:tr>
      <w:tr w:rsidR="00337880" w14:paraId="562F6636" w14:textId="77777777" w:rsidTr="00604F6A">
        <w:trPr>
          <w:trHeight w:val="240"/>
        </w:trPr>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9E5B" w14:textId="77777777" w:rsidR="00337880" w:rsidRDefault="002114B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Week 4</w:t>
            </w:r>
          </w:p>
          <w:p w14:paraId="3FC4ECF1" w14:textId="77777777" w:rsidR="00CF27C6" w:rsidRDefault="00CF27C6">
            <w:pPr>
              <w:tabs>
                <w:tab w:val="left" w:pos="2880"/>
                <w:tab w:val="left" w:pos="4950"/>
              </w:tabs>
              <w:rPr>
                <w:rFonts w:ascii="Arial" w:eastAsia="Arial" w:hAnsi="Arial" w:cs="Arial"/>
                <w:b/>
                <w:bCs/>
                <w:sz w:val="20"/>
                <w:szCs w:val="20"/>
              </w:rPr>
            </w:pPr>
          </w:p>
          <w:p w14:paraId="562F6634" w14:textId="2B0087E0" w:rsidR="00CF27C6" w:rsidRPr="00FA34EC" w:rsidRDefault="00CF27C6">
            <w:pPr>
              <w:tabs>
                <w:tab w:val="left" w:pos="2880"/>
                <w:tab w:val="left" w:pos="4950"/>
              </w:tabs>
              <w:rPr>
                <w:rFonts w:ascii="Arial" w:eastAsia="Arial" w:hAnsi="Arial" w:cs="Arial"/>
                <w:b/>
                <w:bCs/>
                <w:sz w:val="20"/>
                <w:szCs w:val="20"/>
              </w:rPr>
            </w:pPr>
            <w:r w:rsidRPr="00FA34EC">
              <w:rPr>
                <w:rFonts w:ascii="Arial" w:eastAsia="Arial" w:hAnsi="Arial" w:cs="Arial"/>
                <w:sz w:val="20"/>
                <w:szCs w:val="20"/>
              </w:rPr>
              <w:t xml:space="preserve">Learning Objective </w:t>
            </w:r>
            <w:r>
              <w:rPr>
                <w:rFonts w:ascii="Arial" w:eastAsia="Arial" w:hAnsi="Arial" w:cs="Arial"/>
                <w:sz w:val="20"/>
                <w:szCs w:val="20"/>
              </w:rPr>
              <w:t>1</w:t>
            </w:r>
            <w:r w:rsidRPr="00FA34EC">
              <w:rPr>
                <w:rFonts w:ascii="Arial" w:eastAsia="Arial" w:hAnsi="Arial" w:cs="Arial"/>
                <w:sz w:val="20"/>
                <w:szCs w:val="20"/>
              </w:rPr>
              <w:t xml:space="preserve"># Learning Objective </w:t>
            </w:r>
            <w:r>
              <w:rPr>
                <w:rFonts w:ascii="Arial" w:eastAsia="Arial" w:hAnsi="Arial" w:cs="Arial"/>
                <w:sz w:val="20"/>
                <w:szCs w:val="20"/>
              </w:rPr>
              <w:t>2</w:t>
            </w:r>
            <w:r w:rsidRPr="00FA34EC">
              <w:rPr>
                <w:rFonts w:ascii="Arial" w:eastAsia="Arial" w:hAnsi="Arial" w:cs="Arial"/>
                <w:sz w:val="20"/>
                <w:szCs w:val="20"/>
              </w:rPr>
              <w:t xml:space="preserve"># Learning Objective </w:t>
            </w:r>
            <w:r>
              <w:rPr>
                <w:rFonts w:ascii="Arial" w:eastAsia="Arial" w:hAnsi="Arial" w:cs="Arial"/>
                <w:sz w:val="20"/>
                <w:szCs w:val="20"/>
              </w:rPr>
              <w:t>3</w:t>
            </w:r>
            <w:r w:rsidRPr="00FA34EC">
              <w:rPr>
                <w:rFonts w:ascii="Arial" w:eastAsia="Arial" w:hAnsi="Arial" w:cs="Arial"/>
                <w:sz w:val="20"/>
                <w:szCs w:val="20"/>
              </w:rPr>
              <w:t xml:space="preserve"># </w:t>
            </w:r>
            <w:r w:rsidRPr="00FA34EC">
              <w:rPr>
                <w:rFonts w:ascii="Arial" w:eastAsia="Arial" w:hAnsi="Arial" w:cs="Arial"/>
                <w:sz w:val="20"/>
                <w:szCs w:val="20"/>
              </w:rPr>
              <w:lastRenderedPageBreak/>
              <w:t xml:space="preserve">Learning Objective </w:t>
            </w:r>
            <w:r>
              <w:rPr>
                <w:rFonts w:ascii="Arial" w:eastAsia="Arial" w:hAnsi="Arial" w:cs="Arial"/>
                <w:sz w:val="20"/>
                <w:szCs w:val="20"/>
              </w:rPr>
              <w:t>4</w:t>
            </w:r>
            <w:r w:rsidRPr="00FA34EC">
              <w:rPr>
                <w:rFonts w:ascii="Arial" w:eastAsia="Arial" w:hAnsi="Arial" w:cs="Arial"/>
                <w:sz w:val="20"/>
                <w:szCs w:val="20"/>
              </w:rPr>
              <w:t xml:space="preserve"># Learning Objective </w:t>
            </w:r>
            <w:r>
              <w:rPr>
                <w:rFonts w:ascii="Arial" w:eastAsia="Arial" w:hAnsi="Arial" w:cs="Arial"/>
                <w:sz w:val="20"/>
                <w:szCs w:val="20"/>
              </w:rPr>
              <w:t>5</w:t>
            </w:r>
            <w:r w:rsidRPr="00FA34EC">
              <w:rPr>
                <w:rFonts w:ascii="Arial" w:eastAsia="Arial" w:hAnsi="Arial" w:cs="Arial"/>
                <w:sz w:val="20"/>
                <w:szCs w:val="20"/>
              </w:rPr>
              <w:t>#</w:t>
            </w:r>
          </w:p>
        </w:tc>
        <w:tc>
          <w:tcPr>
            <w:tcW w:w="7740" w:type="dxa"/>
            <w:tcBorders>
              <w:top w:val="single" w:sz="4" w:space="0" w:color="000000"/>
              <w:left w:val="single" w:sz="4" w:space="0" w:color="000000"/>
              <w:bottom w:val="single" w:sz="4" w:space="0" w:color="000000"/>
              <w:right w:val="single" w:sz="4" w:space="0" w:color="000000"/>
            </w:tcBorders>
          </w:tcPr>
          <w:p w14:paraId="78F9EEBA" w14:textId="67280778" w:rsidR="003557A6" w:rsidRPr="00FA34EC" w:rsidRDefault="00FA5B71" w:rsidP="00024857">
            <w:pPr>
              <w:tabs>
                <w:tab w:val="left" w:pos="2880"/>
                <w:tab w:val="left" w:pos="4950"/>
              </w:tabs>
              <w:spacing w:line="360" w:lineRule="auto"/>
              <w:rPr>
                <w:rFonts w:ascii="Arial" w:eastAsia="Arial" w:hAnsi="Arial" w:cs="Arial"/>
                <w:b/>
                <w:bCs/>
                <w:sz w:val="20"/>
                <w:szCs w:val="20"/>
              </w:rPr>
            </w:pPr>
            <w:r w:rsidRPr="00FA34EC">
              <w:rPr>
                <w:rFonts w:ascii="Arial" w:eastAsia="Arial" w:hAnsi="Arial" w:cs="Arial"/>
                <w:b/>
                <w:bCs/>
                <w:sz w:val="20"/>
                <w:szCs w:val="20"/>
              </w:rPr>
              <w:lastRenderedPageBreak/>
              <w:t>Watch Videos and Read Documents:</w:t>
            </w:r>
          </w:p>
          <w:p w14:paraId="27485D91" w14:textId="75660519" w:rsidR="003557A6" w:rsidRPr="00FA34EC" w:rsidRDefault="003557A6" w:rsidP="009501A7">
            <w:pPr>
              <w:pStyle w:val="ListParagraph"/>
              <w:numPr>
                <w:ilvl w:val="0"/>
                <w:numId w:val="9"/>
              </w:numPr>
              <w:tabs>
                <w:tab w:val="left" w:pos="2880"/>
                <w:tab w:val="left" w:pos="4950"/>
              </w:tabs>
              <w:spacing w:after="0"/>
              <w:ind w:left="420"/>
              <w:rPr>
                <w:rFonts w:ascii="Arial" w:eastAsia="Arial" w:hAnsi="Arial" w:cs="Arial"/>
                <w:b/>
                <w:bCs/>
                <w:color w:val="1F4E79" w:themeColor="accent1" w:themeShade="80"/>
                <w:sz w:val="20"/>
                <w:szCs w:val="20"/>
              </w:rPr>
            </w:pPr>
            <w:r w:rsidRPr="00FA34EC">
              <w:rPr>
                <w:rFonts w:ascii="Arial" w:eastAsia="Arial" w:hAnsi="Arial" w:cs="Arial"/>
                <w:b/>
                <w:bCs/>
                <w:sz w:val="20"/>
                <w:szCs w:val="20"/>
              </w:rPr>
              <w:t>Video:</w:t>
            </w:r>
            <w:r w:rsidR="00982C55" w:rsidRPr="00FA34EC">
              <w:rPr>
                <w:rFonts w:ascii="Arial" w:eastAsia="Arial" w:hAnsi="Arial" w:cs="Arial"/>
                <w:b/>
                <w:bCs/>
                <w:sz w:val="20"/>
                <w:szCs w:val="20"/>
              </w:rPr>
              <w:t xml:space="preserve"> </w:t>
            </w:r>
            <w:hyperlink r:id="rId30" w:history="1">
              <w:r w:rsidR="009501A7" w:rsidRPr="00FA34EC">
                <w:rPr>
                  <w:rStyle w:val="Hyperlink"/>
                  <w:rFonts w:ascii="Arial" w:eastAsia="Arial" w:hAnsi="Arial" w:cs="Arial"/>
                  <w:b/>
                  <w:bCs/>
                  <w:color w:val="1F4E79" w:themeColor="accent1" w:themeShade="80"/>
                  <w:sz w:val="20"/>
                  <w:szCs w:val="20"/>
                </w:rPr>
                <w:t>Citing Sources</w:t>
              </w:r>
            </w:hyperlink>
            <w:r w:rsidR="009501A7" w:rsidRPr="00FA34EC">
              <w:rPr>
                <w:rFonts w:ascii="Arial" w:eastAsia="Arial" w:hAnsi="Arial" w:cs="Arial"/>
                <w:b/>
                <w:bCs/>
                <w:color w:val="1F4E79" w:themeColor="accent1" w:themeShade="80"/>
                <w:sz w:val="20"/>
                <w:szCs w:val="20"/>
              </w:rPr>
              <w:t xml:space="preserve"> (10 min)</w:t>
            </w:r>
          </w:p>
          <w:p w14:paraId="0CC8FF55" w14:textId="77777777" w:rsidR="007A6591" w:rsidRPr="00FA34EC" w:rsidRDefault="007A6591" w:rsidP="009501A7">
            <w:pPr>
              <w:pStyle w:val="ListParagraph"/>
              <w:numPr>
                <w:ilvl w:val="0"/>
                <w:numId w:val="9"/>
              </w:numPr>
              <w:tabs>
                <w:tab w:val="left" w:pos="2880"/>
                <w:tab w:val="left" w:pos="4950"/>
              </w:tabs>
              <w:spacing w:after="0"/>
              <w:ind w:left="420"/>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31" w:history="1">
              <w:r w:rsidRPr="00FA34EC">
                <w:rPr>
                  <w:rStyle w:val="Hyperlink"/>
                  <w:rFonts w:ascii="Arial" w:eastAsia="Arial" w:hAnsi="Arial" w:cs="Arial"/>
                  <w:b/>
                  <w:bCs/>
                  <w:color w:val="1F4E79" w:themeColor="accent1" w:themeShade="80"/>
                  <w:sz w:val="20"/>
                  <w:szCs w:val="20"/>
                </w:rPr>
                <w:t>How to choose a Speech Topic (6 min)</w:t>
              </w:r>
            </w:hyperlink>
          </w:p>
          <w:p w14:paraId="15F82797" w14:textId="77777777" w:rsidR="007A6591" w:rsidRPr="00FA34EC" w:rsidRDefault="007A6591" w:rsidP="009501A7">
            <w:pPr>
              <w:pStyle w:val="ListParagraph"/>
              <w:numPr>
                <w:ilvl w:val="0"/>
                <w:numId w:val="8"/>
              </w:numPr>
              <w:tabs>
                <w:tab w:val="left" w:pos="2880"/>
                <w:tab w:val="left" w:pos="4950"/>
              </w:tabs>
              <w:spacing w:after="0"/>
              <w:ind w:left="420"/>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32" w:history="1">
              <w:r w:rsidRPr="00FA34EC">
                <w:rPr>
                  <w:rStyle w:val="Hyperlink"/>
                  <w:rFonts w:ascii="Arial" w:eastAsia="Arial" w:hAnsi="Arial" w:cs="Arial"/>
                  <w:b/>
                  <w:bCs/>
                  <w:color w:val="1F4E79" w:themeColor="accent1" w:themeShade="80"/>
                  <w:sz w:val="20"/>
                  <w:szCs w:val="20"/>
                </w:rPr>
                <w:t>How to Write a Thesis Statement for a Speech (8 min)</w:t>
              </w:r>
            </w:hyperlink>
          </w:p>
          <w:p w14:paraId="6C1378CF" w14:textId="67304825" w:rsidR="007A6591" w:rsidRPr="00FA34EC" w:rsidRDefault="007A6591" w:rsidP="009501A7">
            <w:pPr>
              <w:pStyle w:val="ListParagraph"/>
              <w:numPr>
                <w:ilvl w:val="0"/>
                <w:numId w:val="8"/>
              </w:numPr>
              <w:tabs>
                <w:tab w:val="left" w:pos="2880"/>
                <w:tab w:val="left" w:pos="4950"/>
              </w:tabs>
              <w:spacing w:after="0"/>
              <w:ind w:left="420"/>
              <w:rPr>
                <w:rStyle w:val="Hyperlink"/>
                <w:rFonts w:ascii="Arial" w:eastAsia="Arial" w:hAnsi="Arial" w:cs="Arial"/>
                <w:b/>
                <w:bCs/>
                <w:color w:val="1F4E79" w:themeColor="accent1" w:themeShade="80"/>
                <w:sz w:val="20"/>
                <w:szCs w:val="20"/>
                <w:u w:val="none"/>
              </w:rPr>
            </w:pPr>
            <w:r w:rsidRPr="00FA34EC">
              <w:rPr>
                <w:rFonts w:ascii="Arial" w:eastAsia="Arial" w:hAnsi="Arial" w:cs="Arial"/>
                <w:b/>
                <w:bCs/>
                <w:sz w:val="20"/>
                <w:szCs w:val="20"/>
              </w:rPr>
              <w:lastRenderedPageBreak/>
              <w:t xml:space="preserve">Video: </w:t>
            </w:r>
            <w:hyperlink r:id="rId33" w:history="1">
              <w:r w:rsidRPr="00FA34EC">
                <w:rPr>
                  <w:rStyle w:val="Hyperlink"/>
                  <w:rFonts w:ascii="Arial" w:eastAsia="Arial" w:hAnsi="Arial" w:cs="Arial"/>
                  <w:b/>
                  <w:bCs/>
                  <w:color w:val="1F4E79" w:themeColor="accent1" w:themeShade="80"/>
                  <w:sz w:val="20"/>
                  <w:szCs w:val="20"/>
                </w:rPr>
                <w:t>How to Organize a Speech/Presentation (14 min)</w:t>
              </w:r>
            </w:hyperlink>
          </w:p>
          <w:p w14:paraId="424C9FDD" w14:textId="781943B4" w:rsidR="002A4F63" w:rsidRPr="00FA34EC" w:rsidRDefault="002A4F63" w:rsidP="009501A7">
            <w:pPr>
              <w:pStyle w:val="ListParagraph"/>
              <w:numPr>
                <w:ilvl w:val="0"/>
                <w:numId w:val="8"/>
              </w:numPr>
              <w:tabs>
                <w:tab w:val="left" w:pos="2880"/>
                <w:tab w:val="left" w:pos="4950"/>
              </w:tabs>
              <w:spacing w:after="0"/>
              <w:ind w:left="420"/>
              <w:rPr>
                <w:rFonts w:ascii="Arial" w:eastAsia="Arial" w:hAnsi="Arial" w:cs="Arial"/>
                <w:b/>
                <w:bCs/>
                <w:color w:val="1F4E79" w:themeColor="accent1" w:themeShade="80"/>
                <w:sz w:val="20"/>
                <w:szCs w:val="20"/>
              </w:rPr>
            </w:pPr>
            <w:r w:rsidRPr="00FA34EC">
              <w:rPr>
                <w:rFonts w:ascii="Arial" w:eastAsia="Arial" w:hAnsi="Arial" w:cs="Arial"/>
                <w:b/>
                <w:bCs/>
                <w:sz w:val="20"/>
                <w:szCs w:val="20"/>
              </w:rPr>
              <w:t>Video:</w:t>
            </w:r>
            <w:r w:rsidRPr="00FA34EC">
              <w:rPr>
                <w:rFonts w:ascii="Arial" w:eastAsia="Arial" w:hAnsi="Arial" w:cs="Arial"/>
                <w:b/>
                <w:bCs/>
                <w:color w:val="1F4E79" w:themeColor="accent1" w:themeShade="80"/>
                <w:sz w:val="20"/>
                <w:szCs w:val="20"/>
              </w:rPr>
              <w:t xml:space="preserve"> </w:t>
            </w:r>
            <w:hyperlink r:id="rId34" w:history="1">
              <w:r w:rsidRPr="00FA34EC">
                <w:rPr>
                  <w:rStyle w:val="Hyperlink"/>
                  <w:rFonts w:ascii="Arial" w:eastAsia="Arial" w:hAnsi="Arial" w:cs="Arial"/>
                  <w:b/>
                  <w:bCs/>
                  <w:color w:val="1F4E79" w:themeColor="accent1" w:themeShade="80"/>
                  <w:sz w:val="20"/>
                  <w:szCs w:val="20"/>
                </w:rPr>
                <w:t>Supporting Your Ideas</w:t>
              </w:r>
            </w:hyperlink>
            <w:r w:rsidRPr="00FA34EC">
              <w:rPr>
                <w:rFonts w:ascii="Arial" w:eastAsia="Arial" w:hAnsi="Arial" w:cs="Arial"/>
                <w:b/>
                <w:bCs/>
                <w:color w:val="1F4E79" w:themeColor="accent1" w:themeShade="80"/>
                <w:sz w:val="20"/>
                <w:szCs w:val="20"/>
              </w:rPr>
              <w:t xml:space="preserve"> (4 min)</w:t>
            </w:r>
          </w:p>
          <w:p w14:paraId="7C47402E" w14:textId="4C6B98B6" w:rsidR="002A4F63" w:rsidRPr="00FA34EC" w:rsidRDefault="002A4F63" w:rsidP="009501A7">
            <w:pPr>
              <w:pStyle w:val="ListParagraph"/>
              <w:numPr>
                <w:ilvl w:val="0"/>
                <w:numId w:val="8"/>
              </w:numPr>
              <w:tabs>
                <w:tab w:val="left" w:pos="2880"/>
                <w:tab w:val="left" w:pos="4950"/>
              </w:tabs>
              <w:spacing w:after="0"/>
              <w:ind w:left="420"/>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35" w:history="1">
              <w:r w:rsidRPr="00FA34EC">
                <w:rPr>
                  <w:rStyle w:val="Hyperlink"/>
                  <w:rFonts w:ascii="Arial" w:eastAsia="Arial" w:hAnsi="Arial" w:cs="Arial"/>
                  <w:b/>
                  <w:bCs/>
                  <w:color w:val="1F4E79" w:themeColor="accent1" w:themeShade="80"/>
                  <w:sz w:val="20"/>
                  <w:szCs w:val="20"/>
                </w:rPr>
                <w:t>Organizing and Outlining</w:t>
              </w:r>
            </w:hyperlink>
            <w:r w:rsidRPr="00FA34EC">
              <w:rPr>
                <w:rFonts w:ascii="Arial" w:eastAsia="Arial" w:hAnsi="Arial" w:cs="Arial"/>
                <w:b/>
                <w:bCs/>
                <w:color w:val="1F4E79" w:themeColor="accent1" w:themeShade="80"/>
                <w:sz w:val="20"/>
                <w:szCs w:val="20"/>
              </w:rPr>
              <w:t xml:space="preserve"> (5 min)</w:t>
            </w:r>
          </w:p>
          <w:p w14:paraId="56CE4AFE" w14:textId="255B0F44" w:rsidR="002A4F63" w:rsidRPr="00FA34EC" w:rsidRDefault="002A4F63" w:rsidP="009501A7">
            <w:pPr>
              <w:pStyle w:val="ListParagraph"/>
              <w:numPr>
                <w:ilvl w:val="0"/>
                <w:numId w:val="8"/>
              </w:numPr>
              <w:tabs>
                <w:tab w:val="left" w:pos="2880"/>
                <w:tab w:val="left" w:pos="4950"/>
              </w:tabs>
              <w:spacing w:after="0"/>
              <w:ind w:left="420"/>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36" w:history="1">
              <w:r w:rsidRPr="00FA34EC">
                <w:rPr>
                  <w:rStyle w:val="Hyperlink"/>
                  <w:rFonts w:ascii="Arial" w:eastAsia="Arial" w:hAnsi="Arial" w:cs="Arial"/>
                  <w:b/>
                  <w:bCs/>
                  <w:color w:val="1F4E79" w:themeColor="accent1" w:themeShade="80"/>
                  <w:sz w:val="20"/>
                  <w:szCs w:val="20"/>
                </w:rPr>
                <w:t>Introductions and Conclusions</w:t>
              </w:r>
            </w:hyperlink>
            <w:r w:rsidRPr="00FA34EC">
              <w:rPr>
                <w:rFonts w:ascii="Arial" w:eastAsia="Arial" w:hAnsi="Arial" w:cs="Arial"/>
                <w:b/>
                <w:bCs/>
                <w:color w:val="1F4E79" w:themeColor="accent1" w:themeShade="80"/>
                <w:sz w:val="20"/>
                <w:szCs w:val="20"/>
              </w:rPr>
              <w:t xml:space="preserve"> (5 min)</w:t>
            </w:r>
          </w:p>
          <w:p w14:paraId="3E4AF7D6" w14:textId="6459267E" w:rsidR="00024857" w:rsidRPr="00FA34EC" w:rsidRDefault="003557A6" w:rsidP="00FA5B71">
            <w:pPr>
              <w:tabs>
                <w:tab w:val="left" w:pos="2880"/>
                <w:tab w:val="left" w:pos="4950"/>
              </w:tabs>
              <w:spacing w:before="240" w:line="276" w:lineRule="auto"/>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Read: </w:t>
            </w:r>
            <w:hyperlink r:id="rId37" w:history="1">
              <w:r w:rsidR="00477280" w:rsidRPr="00FA34EC">
                <w:rPr>
                  <w:rStyle w:val="Hyperlink"/>
                  <w:rFonts w:ascii="Arial" w:hAnsi="Arial" w:cs="Arial"/>
                  <w:b/>
                  <w:bCs/>
                  <w:color w:val="1F4E79" w:themeColor="accent1" w:themeShade="80"/>
                  <w:sz w:val="20"/>
                  <w:szCs w:val="20"/>
                </w:rPr>
                <w:t>Supporting Your Ideas</w:t>
              </w:r>
            </w:hyperlink>
            <w:r w:rsidR="00477280" w:rsidRPr="00FA34EC">
              <w:rPr>
                <w:b/>
                <w:bCs/>
                <w:color w:val="1F4E79" w:themeColor="accent1" w:themeShade="80"/>
                <w:sz w:val="20"/>
                <w:szCs w:val="20"/>
              </w:rPr>
              <w:t xml:space="preserve"> (</w:t>
            </w:r>
            <w:r w:rsidR="002455AF" w:rsidRPr="00FA34EC">
              <w:rPr>
                <w:b/>
                <w:bCs/>
                <w:color w:val="1F4E79" w:themeColor="accent1" w:themeShade="80"/>
                <w:sz w:val="20"/>
                <w:szCs w:val="20"/>
              </w:rPr>
              <w:t>1.5</w:t>
            </w:r>
            <w:r w:rsidR="00477280" w:rsidRPr="00FA34EC">
              <w:rPr>
                <w:b/>
                <w:bCs/>
                <w:color w:val="1F4E79" w:themeColor="accent1" w:themeShade="80"/>
                <w:sz w:val="20"/>
                <w:szCs w:val="20"/>
              </w:rPr>
              <w:t xml:space="preserve"> </w:t>
            </w:r>
            <w:r w:rsidR="002455AF" w:rsidRPr="00FA34EC">
              <w:rPr>
                <w:b/>
                <w:bCs/>
                <w:color w:val="1F4E79" w:themeColor="accent1" w:themeShade="80"/>
                <w:sz w:val="20"/>
                <w:szCs w:val="20"/>
              </w:rPr>
              <w:t>hours</w:t>
            </w:r>
            <w:r w:rsidR="00477280" w:rsidRPr="00FA34EC">
              <w:rPr>
                <w:b/>
                <w:bCs/>
                <w:color w:val="1F4E79" w:themeColor="accent1" w:themeShade="80"/>
                <w:sz w:val="20"/>
                <w:szCs w:val="20"/>
              </w:rPr>
              <w:t>)</w:t>
            </w:r>
          </w:p>
          <w:p w14:paraId="02BB5F5A" w14:textId="6CAC57C3" w:rsidR="00873531" w:rsidRPr="00FA34EC" w:rsidRDefault="00477280" w:rsidP="00E1447A">
            <w:pPr>
              <w:tabs>
                <w:tab w:val="left" w:pos="603"/>
                <w:tab w:val="left" w:pos="2880"/>
                <w:tab w:val="left" w:pos="4950"/>
              </w:tabs>
              <w:spacing w:line="276" w:lineRule="auto"/>
              <w:rPr>
                <w:b/>
                <w:bCs/>
                <w:color w:val="1F4E79" w:themeColor="accent1" w:themeShade="80"/>
                <w:sz w:val="20"/>
                <w:szCs w:val="20"/>
              </w:rPr>
            </w:pPr>
            <w:r w:rsidRPr="00FA34EC">
              <w:rPr>
                <w:rFonts w:ascii="Arial" w:eastAsia="Arial" w:hAnsi="Arial" w:cs="Arial"/>
                <w:b/>
                <w:bCs/>
                <w:sz w:val="20"/>
                <w:szCs w:val="20"/>
              </w:rPr>
              <w:tab/>
            </w:r>
            <w:hyperlink r:id="rId38" w:history="1">
              <w:r w:rsidRPr="00FA34EC">
                <w:rPr>
                  <w:rStyle w:val="Hyperlink"/>
                  <w:rFonts w:ascii="Arial" w:hAnsi="Arial" w:cs="Arial"/>
                  <w:b/>
                  <w:bCs/>
                  <w:color w:val="1F4E79" w:themeColor="accent1" w:themeShade="80"/>
                  <w:sz w:val="20"/>
                  <w:szCs w:val="20"/>
                </w:rPr>
                <w:t>Organizing and Outlining</w:t>
              </w:r>
            </w:hyperlink>
            <w:r w:rsidRPr="00FA34EC">
              <w:rPr>
                <w:b/>
                <w:bCs/>
                <w:color w:val="1F4E79" w:themeColor="accent1" w:themeShade="80"/>
                <w:sz w:val="20"/>
                <w:szCs w:val="20"/>
              </w:rPr>
              <w:t xml:space="preserve"> (</w:t>
            </w:r>
            <w:r w:rsidR="002455AF" w:rsidRPr="00FA34EC">
              <w:rPr>
                <w:b/>
                <w:bCs/>
                <w:color w:val="1F4E79" w:themeColor="accent1" w:themeShade="80"/>
                <w:sz w:val="20"/>
                <w:szCs w:val="20"/>
              </w:rPr>
              <w:t>1.5 hours</w:t>
            </w:r>
            <w:r w:rsidRPr="00FA34EC">
              <w:rPr>
                <w:b/>
                <w:bCs/>
                <w:color w:val="1F4E79" w:themeColor="accent1" w:themeShade="80"/>
                <w:sz w:val="20"/>
                <w:szCs w:val="20"/>
              </w:rPr>
              <w:t>)</w:t>
            </w:r>
          </w:p>
          <w:p w14:paraId="7D366C35" w14:textId="026C0A8A" w:rsidR="00477280" w:rsidRPr="00FA34EC" w:rsidRDefault="00477280" w:rsidP="00E1447A">
            <w:pPr>
              <w:tabs>
                <w:tab w:val="left" w:pos="603"/>
                <w:tab w:val="left" w:pos="2880"/>
                <w:tab w:val="left" w:pos="4950"/>
              </w:tabs>
              <w:rPr>
                <w:rFonts w:ascii="Arial" w:eastAsia="Arial" w:hAnsi="Arial" w:cs="Arial"/>
                <w:b/>
                <w:bCs/>
                <w:color w:val="1F4E79" w:themeColor="accent1" w:themeShade="80"/>
                <w:sz w:val="20"/>
                <w:szCs w:val="20"/>
                <w:u w:val="single"/>
              </w:rPr>
            </w:pPr>
            <w:r w:rsidRPr="00FA34EC">
              <w:rPr>
                <w:b/>
                <w:bCs/>
                <w:color w:val="1F4E79" w:themeColor="accent1" w:themeShade="80"/>
                <w:sz w:val="20"/>
                <w:szCs w:val="20"/>
              </w:rPr>
              <w:tab/>
            </w:r>
            <w:hyperlink r:id="rId39" w:history="1">
              <w:r w:rsidRPr="00FA34EC">
                <w:rPr>
                  <w:rStyle w:val="Hyperlink"/>
                  <w:rFonts w:ascii="Arial" w:hAnsi="Arial" w:cs="Arial"/>
                  <w:b/>
                  <w:bCs/>
                  <w:color w:val="1F4E79" w:themeColor="accent1" w:themeShade="80"/>
                  <w:sz w:val="20"/>
                  <w:szCs w:val="20"/>
                </w:rPr>
                <w:t>Introductions and Conclusions</w:t>
              </w:r>
            </w:hyperlink>
            <w:r w:rsidRPr="00FA34EC">
              <w:rPr>
                <w:b/>
                <w:bCs/>
                <w:color w:val="1F4E79" w:themeColor="accent1" w:themeShade="80"/>
                <w:sz w:val="20"/>
                <w:szCs w:val="20"/>
              </w:rPr>
              <w:t xml:space="preserve"> (</w:t>
            </w:r>
            <w:r w:rsidR="002455AF" w:rsidRPr="00FA34EC">
              <w:rPr>
                <w:b/>
                <w:bCs/>
                <w:color w:val="1F4E79" w:themeColor="accent1" w:themeShade="80"/>
                <w:sz w:val="20"/>
                <w:szCs w:val="20"/>
              </w:rPr>
              <w:t>1.5 hours</w:t>
            </w:r>
            <w:r w:rsidRPr="00FA34EC">
              <w:rPr>
                <w:b/>
                <w:bCs/>
                <w:color w:val="1F4E79" w:themeColor="accent1" w:themeShade="80"/>
                <w:sz w:val="20"/>
                <w:szCs w:val="20"/>
              </w:rPr>
              <w:t>)</w:t>
            </w:r>
          </w:p>
          <w:p w14:paraId="11A9E285" w14:textId="65067D94" w:rsidR="008A6404" w:rsidRPr="00FA34EC" w:rsidRDefault="008A6404" w:rsidP="008A6404">
            <w:pPr>
              <w:tabs>
                <w:tab w:val="left" w:pos="2880"/>
                <w:tab w:val="left" w:pos="4950"/>
              </w:tabs>
              <w:spacing w:before="240"/>
              <w:rPr>
                <w:rFonts w:ascii="Arial" w:eastAsia="Arial" w:hAnsi="Arial" w:cs="Arial"/>
                <w:b/>
                <w:bCs/>
                <w:sz w:val="20"/>
                <w:szCs w:val="20"/>
              </w:rPr>
            </w:pPr>
            <w:r w:rsidRPr="00FA34EC">
              <w:rPr>
                <w:rFonts w:ascii="Arial" w:eastAsia="Arial" w:hAnsi="Arial" w:cs="Arial"/>
                <w:b/>
                <w:bCs/>
                <w:sz w:val="20"/>
                <w:szCs w:val="20"/>
              </w:rPr>
              <w:t>Review end of chapter questions and vocabulary definitions (3 hours)</w:t>
            </w:r>
          </w:p>
          <w:p w14:paraId="12B841EC" w14:textId="3F75323C" w:rsidR="00D10248" w:rsidRPr="00FA34EC" w:rsidRDefault="00D10248" w:rsidP="002455AF">
            <w:pPr>
              <w:tabs>
                <w:tab w:val="left" w:pos="2880"/>
                <w:tab w:val="left" w:pos="4950"/>
              </w:tabs>
              <w:spacing w:before="240"/>
              <w:rPr>
                <w:rFonts w:ascii="Arial" w:eastAsia="Arial" w:hAnsi="Arial" w:cs="Arial"/>
                <w:b/>
                <w:bCs/>
                <w:sz w:val="20"/>
                <w:szCs w:val="20"/>
              </w:rPr>
            </w:pPr>
            <w:r w:rsidRPr="00FA34EC">
              <w:rPr>
                <w:rFonts w:ascii="Arial" w:eastAsia="Arial" w:hAnsi="Arial" w:cs="Arial"/>
                <w:b/>
                <w:bCs/>
                <w:sz w:val="20"/>
                <w:szCs w:val="20"/>
              </w:rPr>
              <w:t>Conduct preliminary research for Week 5 speech. (2-3 hours)</w:t>
            </w:r>
          </w:p>
          <w:p w14:paraId="07CF8CA8" w14:textId="77777777" w:rsidR="002455AF" w:rsidRPr="00FA34EC" w:rsidRDefault="002455AF" w:rsidP="003557A6">
            <w:pPr>
              <w:tabs>
                <w:tab w:val="left" w:pos="2880"/>
                <w:tab w:val="left" w:pos="4950"/>
              </w:tabs>
              <w:rPr>
                <w:rFonts w:ascii="Arial" w:eastAsia="Arial" w:hAnsi="Arial" w:cs="Arial"/>
                <w:b/>
                <w:bCs/>
                <w:sz w:val="20"/>
                <w:szCs w:val="20"/>
              </w:rPr>
            </w:pPr>
          </w:p>
          <w:p w14:paraId="1A1AE089" w14:textId="438D9D57" w:rsidR="005F724F" w:rsidRPr="00FA34EC" w:rsidRDefault="003557A6" w:rsidP="005F724F">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t xml:space="preserve">Discussion </w:t>
            </w:r>
            <w:r w:rsidR="0049124B" w:rsidRPr="00FA34EC">
              <w:rPr>
                <w:rFonts w:ascii="Arial" w:eastAsia="Arial" w:hAnsi="Arial" w:cs="Arial"/>
                <w:b/>
                <w:bCs/>
                <w:sz w:val="20"/>
                <w:szCs w:val="20"/>
              </w:rPr>
              <w:t>B</w:t>
            </w:r>
            <w:r w:rsidRPr="00FA34EC">
              <w:rPr>
                <w:rFonts w:ascii="Arial" w:eastAsia="Arial" w:hAnsi="Arial" w:cs="Arial"/>
                <w:b/>
                <w:bCs/>
                <w:sz w:val="20"/>
                <w:szCs w:val="20"/>
              </w:rPr>
              <w:t>oard</w:t>
            </w:r>
            <w:r w:rsidR="0049124B" w:rsidRPr="00FA34EC">
              <w:rPr>
                <w:rFonts w:ascii="Arial" w:eastAsia="Arial" w:hAnsi="Arial" w:cs="Arial"/>
                <w:b/>
                <w:bCs/>
                <w:sz w:val="20"/>
                <w:szCs w:val="20"/>
              </w:rPr>
              <w:t xml:space="preserve"> A</w:t>
            </w:r>
            <w:r w:rsidRPr="00FA34EC">
              <w:rPr>
                <w:rFonts w:ascii="Arial" w:eastAsia="Arial" w:hAnsi="Arial" w:cs="Arial"/>
                <w:b/>
                <w:bCs/>
                <w:sz w:val="20"/>
                <w:szCs w:val="20"/>
              </w:rPr>
              <w:t>:</w:t>
            </w:r>
            <w:r w:rsidR="00123124" w:rsidRPr="00FA34EC">
              <w:rPr>
                <w:rFonts w:ascii="Arial" w:eastAsia="Arial" w:hAnsi="Arial" w:cs="Arial"/>
                <w:b/>
                <w:bCs/>
                <w:sz w:val="20"/>
                <w:szCs w:val="20"/>
              </w:rPr>
              <w:t xml:space="preserve"> </w:t>
            </w:r>
            <w:r w:rsidR="00123124" w:rsidRPr="00FA34EC">
              <w:rPr>
                <w:rFonts w:ascii="Arial" w:eastAsia="Arial" w:hAnsi="Arial" w:cs="Arial"/>
                <w:sz w:val="20"/>
                <w:szCs w:val="20"/>
              </w:rPr>
              <w:t xml:space="preserve">What kind of “feedback” is most effective for you?  On the other hand, do you find that you typically use this approach when providing feedback to others, or do you </w:t>
            </w:r>
            <w:proofErr w:type="gramStart"/>
            <w:r w:rsidR="00123124" w:rsidRPr="00FA34EC">
              <w:rPr>
                <w:rFonts w:ascii="Arial" w:eastAsia="Arial" w:hAnsi="Arial" w:cs="Arial"/>
                <w:sz w:val="20"/>
                <w:szCs w:val="20"/>
              </w:rPr>
              <w:t>have a tendency to</w:t>
            </w:r>
            <w:proofErr w:type="gramEnd"/>
            <w:r w:rsidR="00123124" w:rsidRPr="00FA34EC">
              <w:rPr>
                <w:rFonts w:ascii="Arial" w:eastAsia="Arial" w:hAnsi="Arial" w:cs="Arial"/>
                <w:sz w:val="20"/>
                <w:szCs w:val="20"/>
              </w:rPr>
              <w:t xml:space="preserve"> be critical without offering insight for improvement?  What are three things you can do to improve your own ability to provide feedback to others?  Be specific and use illustrations as needed.</w:t>
            </w:r>
            <w:r w:rsidR="005F724F" w:rsidRPr="00FA34EC">
              <w:rPr>
                <w:rFonts w:ascii="Arial" w:eastAsia="Arial" w:hAnsi="Arial" w:cs="Arial"/>
                <w:sz w:val="20"/>
                <w:szCs w:val="20"/>
              </w:rPr>
              <w:t xml:space="preserve"> </w:t>
            </w:r>
            <w:r w:rsidR="005F724F" w:rsidRPr="00FA34EC">
              <w:rPr>
                <w:sz w:val="20"/>
                <w:szCs w:val="20"/>
              </w:rPr>
              <w:t>(Submit a post of no less than 250 words and reply to the post of a peer with a reply of no less than 100 words that substantively advance the conversation.)</w:t>
            </w:r>
            <w:r w:rsidR="002455AF" w:rsidRPr="00FA34EC">
              <w:rPr>
                <w:sz w:val="20"/>
                <w:szCs w:val="20"/>
              </w:rPr>
              <w:t xml:space="preserve"> </w:t>
            </w:r>
            <w:r w:rsidR="002455AF" w:rsidRPr="00FA34EC">
              <w:rPr>
                <w:b/>
                <w:bCs/>
                <w:sz w:val="20"/>
                <w:szCs w:val="20"/>
              </w:rPr>
              <w:t>(2.5 hours)</w:t>
            </w:r>
          </w:p>
          <w:p w14:paraId="5CF0F3F9" w14:textId="03FCD8BC" w:rsidR="00116F7A" w:rsidRPr="00FA34EC" w:rsidRDefault="00116F7A" w:rsidP="003557A6">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 xml:space="preserve">Discussion Board B: </w:t>
            </w:r>
            <w:r w:rsidRPr="00FA34EC">
              <w:rPr>
                <w:rFonts w:ascii="Arial" w:eastAsia="Arial" w:hAnsi="Arial" w:cs="Arial"/>
                <w:sz w:val="20"/>
                <w:szCs w:val="20"/>
              </w:rPr>
              <w:t>Review the video of at least two of your classmates and provide constructive feedback. (See the rubric for assessing peer speeches.)  As your speech is evaluated, do not become defensive, but receive critique as an opportunity to improve</w:t>
            </w:r>
            <w:r w:rsidR="002909C7" w:rsidRPr="00FA34EC">
              <w:rPr>
                <w:rFonts w:ascii="Arial" w:eastAsia="Arial" w:hAnsi="Arial" w:cs="Arial"/>
                <w:sz w:val="20"/>
                <w:szCs w:val="20"/>
              </w:rPr>
              <w:t xml:space="preserve"> your speaking ability.</w:t>
            </w:r>
            <w:r w:rsidR="002455AF" w:rsidRPr="00FA34EC">
              <w:rPr>
                <w:rFonts w:ascii="Arial" w:eastAsia="Arial" w:hAnsi="Arial" w:cs="Arial"/>
                <w:sz w:val="20"/>
                <w:szCs w:val="20"/>
              </w:rPr>
              <w:t xml:space="preserve"> </w:t>
            </w:r>
            <w:r w:rsidR="002455AF" w:rsidRPr="00FA34EC">
              <w:rPr>
                <w:rFonts w:ascii="Arial" w:eastAsia="Arial" w:hAnsi="Arial" w:cs="Arial"/>
                <w:b/>
                <w:bCs/>
                <w:sz w:val="20"/>
                <w:szCs w:val="20"/>
              </w:rPr>
              <w:t>(3 hours)</w:t>
            </w:r>
          </w:p>
          <w:p w14:paraId="68CF9FBD" w14:textId="00300B9A" w:rsidR="001C32A4" w:rsidRPr="00FA34EC" w:rsidRDefault="001C32A4" w:rsidP="003557A6">
            <w:pPr>
              <w:tabs>
                <w:tab w:val="left" w:pos="2880"/>
                <w:tab w:val="left" w:pos="4950"/>
              </w:tabs>
              <w:rPr>
                <w:rFonts w:ascii="Arial" w:eastAsia="Arial" w:hAnsi="Arial" w:cs="Arial"/>
                <w:b/>
                <w:bCs/>
                <w:sz w:val="20"/>
                <w:szCs w:val="20"/>
              </w:rPr>
            </w:pPr>
          </w:p>
          <w:p w14:paraId="4E39C2AD" w14:textId="38A8AD33" w:rsidR="001C32A4" w:rsidRPr="00FA34EC" w:rsidRDefault="0056653D" w:rsidP="003557A6">
            <w:pPr>
              <w:tabs>
                <w:tab w:val="left" w:pos="2880"/>
                <w:tab w:val="left" w:pos="4950"/>
              </w:tabs>
              <w:rPr>
                <w:rFonts w:ascii="Arial" w:eastAsia="Arial" w:hAnsi="Arial" w:cs="Arial"/>
                <w:b/>
                <w:bCs/>
                <w:sz w:val="20"/>
                <w:szCs w:val="20"/>
              </w:rPr>
            </w:pPr>
            <w:r w:rsidRPr="00FA34EC">
              <w:rPr>
                <w:rFonts w:ascii="Arial" w:eastAsia="Arial" w:hAnsi="Arial" w:cs="Arial"/>
                <w:b/>
                <w:bCs/>
                <w:color w:val="833C0B" w:themeColor="accent2" w:themeShade="80"/>
                <w:sz w:val="20"/>
                <w:szCs w:val="20"/>
              </w:rPr>
              <w:t>Exam</w:t>
            </w:r>
            <w:r w:rsidR="001C32A4" w:rsidRPr="00FA34EC">
              <w:rPr>
                <w:rFonts w:ascii="Arial" w:eastAsia="Arial" w:hAnsi="Arial" w:cs="Arial"/>
                <w:b/>
                <w:bCs/>
                <w:color w:val="833C0B" w:themeColor="accent2" w:themeShade="80"/>
                <w:sz w:val="20"/>
                <w:szCs w:val="20"/>
              </w:rPr>
              <w:t xml:space="preserve"> #2 </w:t>
            </w:r>
            <w:r w:rsidR="001C32A4" w:rsidRPr="00FA34EC">
              <w:rPr>
                <w:rFonts w:ascii="Arial" w:eastAsia="Arial" w:hAnsi="Arial" w:cs="Arial"/>
                <w:sz w:val="20"/>
                <w:szCs w:val="20"/>
              </w:rPr>
              <w:t>Based on content from Weeks 3 &amp; 4</w:t>
            </w:r>
            <w:r w:rsidR="002455AF" w:rsidRPr="00FA34EC">
              <w:rPr>
                <w:rFonts w:ascii="Arial" w:eastAsia="Arial" w:hAnsi="Arial" w:cs="Arial"/>
                <w:sz w:val="20"/>
                <w:szCs w:val="20"/>
              </w:rPr>
              <w:t xml:space="preserve"> </w:t>
            </w:r>
            <w:r w:rsidR="002455AF" w:rsidRPr="00FA34EC">
              <w:rPr>
                <w:rFonts w:ascii="Arial" w:eastAsia="Arial" w:hAnsi="Arial" w:cs="Arial"/>
                <w:b/>
                <w:bCs/>
                <w:sz w:val="20"/>
                <w:szCs w:val="20"/>
              </w:rPr>
              <w:t>(2 hours)</w:t>
            </w:r>
          </w:p>
          <w:p w14:paraId="562F6635" w14:textId="77777777" w:rsidR="00337880" w:rsidRPr="00FA34EC" w:rsidRDefault="00337880">
            <w:pPr>
              <w:tabs>
                <w:tab w:val="left" w:pos="2880"/>
                <w:tab w:val="left" w:pos="4950"/>
              </w:tabs>
              <w:rPr>
                <w:rFonts w:ascii="Arial" w:eastAsia="Arial" w:hAnsi="Arial" w:cs="Arial"/>
                <w:sz w:val="20"/>
                <w:szCs w:val="20"/>
              </w:rPr>
            </w:pPr>
          </w:p>
        </w:tc>
      </w:tr>
      <w:tr w:rsidR="00337880" w14:paraId="562F6639" w14:textId="77777777" w:rsidTr="00604F6A">
        <w:trPr>
          <w:trHeight w:val="240"/>
        </w:trPr>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E1C36" w14:textId="77777777" w:rsidR="00337880" w:rsidRDefault="002114B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lastRenderedPageBreak/>
              <w:t xml:space="preserve">Week </w:t>
            </w:r>
            <w:r w:rsidR="00FA5B71" w:rsidRPr="00FA34EC">
              <w:rPr>
                <w:rFonts w:ascii="Arial" w:eastAsia="Arial" w:hAnsi="Arial" w:cs="Arial"/>
                <w:b/>
                <w:bCs/>
                <w:sz w:val="20"/>
                <w:szCs w:val="20"/>
              </w:rPr>
              <w:t>5</w:t>
            </w:r>
          </w:p>
          <w:p w14:paraId="229BB9AE" w14:textId="77777777" w:rsidR="00CF27C6" w:rsidRDefault="00CF27C6">
            <w:pPr>
              <w:tabs>
                <w:tab w:val="left" w:pos="2880"/>
                <w:tab w:val="left" w:pos="4950"/>
              </w:tabs>
              <w:rPr>
                <w:rFonts w:ascii="Arial" w:eastAsia="Arial" w:hAnsi="Arial" w:cs="Arial"/>
                <w:b/>
                <w:bCs/>
                <w:sz w:val="20"/>
                <w:szCs w:val="20"/>
              </w:rPr>
            </w:pPr>
          </w:p>
          <w:p w14:paraId="562F6637" w14:textId="15C53416" w:rsidR="00CF27C6" w:rsidRPr="00CF27C6" w:rsidRDefault="00CF27C6">
            <w:pPr>
              <w:tabs>
                <w:tab w:val="left" w:pos="2880"/>
                <w:tab w:val="left" w:pos="4950"/>
              </w:tabs>
              <w:rPr>
                <w:rFonts w:ascii="Arial" w:eastAsia="Arial" w:hAnsi="Arial" w:cs="Arial"/>
                <w:sz w:val="20"/>
                <w:szCs w:val="20"/>
              </w:rPr>
            </w:pPr>
            <w:r w:rsidRPr="00FA34EC">
              <w:rPr>
                <w:rFonts w:ascii="Arial" w:eastAsia="Arial" w:hAnsi="Arial" w:cs="Arial"/>
                <w:sz w:val="20"/>
                <w:szCs w:val="20"/>
              </w:rPr>
              <w:t xml:space="preserve">Learning Objective </w:t>
            </w:r>
            <w:r>
              <w:rPr>
                <w:rFonts w:ascii="Arial" w:eastAsia="Arial" w:hAnsi="Arial" w:cs="Arial"/>
                <w:sz w:val="20"/>
                <w:szCs w:val="20"/>
              </w:rPr>
              <w:t>1</w:t>
            </w:r>
            <w:r w:rsidRPr="00FA34EC">
              <w:rPr>
                <w:rFonts w:ascii="Arial" w:eastAsia="Arial" w:hAnsi="Arial" w:cs="Arial"/>
                <w:sz w:val="20"/>
                <w:szCs w:val="20"/>
              </w:rPr>
              <w:t xml:space="preserve"># Learning Objective </w:t>
            </w:r>
            <w:r>
              <w:rPr>
                <w:rFonts w:ascii="Arial" w:eastAsia="Arial" w:hAnsi="Arial" w:cs="Arial"/>
                <w:sz w:val="20"/>
                <w:szCs w:val="20"/>
              </w:rPr>
              <w:t>3</w:t>
            </w:r>
            <w:r w:rsidRPr="00FA34EC">
              <w:rPr>
                <w:rFonts w:ascii="Arial" w:eastAsia="Arial" w:hAnsi="Arial" w:cs="Arial"/>
                <w:sz w:val="20"/>
                <w:szCs w:val="20"/>
              </w:rPr>
              <w:t xml:space="preserve"># Learning Objective </w:t>
            </w:r>
            <w:r>
              <w:rPr>
                <w:rFonts w:ascii="Arial" w:eastAsia="Arial" w:hAnsi="Arial" w:cs="Arial"/>
                <w:sz w:val="20"/>
                <w:szCs w:val="20"/>
              </w:rPr>
              <w:t>4</w:t>
            </w:r>
            <w:r w:rsidRPr="00FA34EC">
              <w:rPr>
                <w:rFonts w:ascii="Arial" w:eastAsia="Arial" w:hAnsi="Arial" w:cs="Arial"/>
                <w:sz w:val="20"/>
                <w:szCs w:val="20"/>
              </w:rPr>
              <w:t>#</w:t>
            </w:r>
          </w:p>
        </w:tc>
        <w:tc>
          <w:tcPr>
            <w:tcW w:w="7740" w:type="dxa"/>
            <w:tcBorders>
              <w:top w:val="single" w:sz="4" w:space="0" w:color="000000"/>
              <w:left w:val="single" w:sz="4" w:space="0" w:color="000000"/>
              <w:bottom w:val="single" w:sz="4" w:space="0" w:color="000000"/>
              <w:right w:val="single" w:sz="4" w:space="0" w:color="000000"/>
            </w:tcBorders>
          </w:tcPr>
          <w:p w14:paraId="278ACDD9" w14:textId="3423D64C" w:rsidR="003557A6" w:rsidRPr="00FA34EC" w:rsidRDefault="00FA5B71" w:rsidP="009501A7">
            <w:pPr>
              <w:tabs>
                <w:tab w:val="left" w:pos="2880"/>
                <w:tab w:val="left" w:pos="4950"/>
              </w:tabs>
              <w:spacing w:line="360" w:lineRule="auto"/>
              <w:rPr>
                <w:rFonts w:ascii="Arial" w:eastAsia="Arial" w:hAnsi="Arial" w:cs="Arial"/>
                <w:b/>
                <w:bCs/>
                <w:sz w:val="20"/>
                <w:szCs w:val="20"/>
              </w:rPr>
            </w:pPr>
            <w:r w:rsidRPr="00FA34EC">
              <w:rPr>
                <w:rFonts w:ascii="Arial" w:eastAsia="Arial" w:hAnsi="Arial" w:cs="Arial"/>
                <w:b/>
                <w:bCs/>
                <w:sz w:val="20"/>
                <w:szCs w:val="20"/>
              </w:rPr>
              <w:t>Watch Videos and Read Documents:</w:t>
            </w:r>
          </w:p>
          <w:p w14:paraId="26CDACC8" w14:textId="293668C7" w:rsidR="009501A7" w:rsidRPr="00FA34EC" w:rsidRDefault="009501A7" w:rsidP="00FA5B71">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color w:val="auto"/>
                <w:sz w:val="20"/>
                <w:szCs w:val="20"/>
              </w:rPr>
              <w:t>Video</w:t>
            </w:r>
            <w:r w:rsidRPr="00FA34EC">
              <w:rPr>
                <w:rFonts w:ascii="Arial" w:eastAsia="Arial" w:hAnsi="Arial" w:cs="Arial"/>
                <w:b/>
                <w:bCs/>
                <w:color w:val="1F4E79" w:themeColor="accent1" w:themeShade="80"/>
                <w:sz w:val="20"/>
                <w:szCs w:val="20"/>
              </w:rPr>
              <w:t xml:space="preserve">: </w:t>
            </w:r>
            <w:hyperlink r:id="rId40" w:history="1">
              <w:r w:rsidRPr="00FA34EC">
                <w:rPr>
                  <w:rStyle w:val="Hyperlink"/>
                  <w:rFonts w:ascii="Arial" w:eastAsia="Arial" w:hAnsi="Arial" w:cs="Arial"/>
                  <w:b/>
                  <w:bCs/>
                  <w:color w:val="1F4E79" w:themeColor="accent1" w:themeShade="80"/>
                  <w:sz w:val="20"/>
                  <w:szCs w:val="20"/>
                </w:rPr>
                <w:t>Concluding Your Speech</w:t>
              </w:r>
            </w:hyperlink>
            <w:r w:rsidRPr="00FA34EC">
              <w:rPr>
                <w:rFonts w:ascii="Arial" w:eastAsia="Arial" w:hAnsi="Arial" w:cs="Arial"/>
                <w:b/>
                <w:bCs/>
                <w:color w:val="1F4E79" w:themeColor="accent1" w:themeShade="80"/>
                <w:sz w:val="20"/>
                <w:szCs w:val="20"/>
              </w:rPr>
              <w:t xml:space="preserve"> (10 min)</w:t>
            </w:r>
          </w:p>
          <w:p w14:paraId="33F2D436" w14:textId="65DE9381" w:rsidR="007A6591" w:rsidRPr="00FA34EC" w:rsidRDefault="007A6591" w:rsidP="00FA5B71">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41" w:history="1">
              <w:r w:rsidRPr="00FA34EC">
                <w:rPr>
                  <w:rStyle w:val="Hyperlink"/>
                  <w:rFonts w:ascii="Arial" w:eastAsia="Arial" w:hAnsi="Arial" w:cs="Arial"/>
                  <w:b/>
                  <w:bCs/>
                  <w:color w:val="1F4E79" w:themeColor="accent1" w:themeShade="80"/>
                  <w:sz w:val="20"/>
                  <w:szCs w:val="20"/>
                </w:rPr>
                <w:t>Avoiding Verbal Fillers (3 min)</w:t>
              </w:r>
            </w:hyperlink>
          </w:p>
          <w:p w14:paraId="2001F997" w14:textId="31656C4F" w:rsidR="009501A7" w:rsidRPr="00FA34EC" w:rsidRDefault="009501A7" w:rsidP="00FA5B71">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42" w:history="1">
              <w:r w:rsidRPr="00FA34EC">
                <w:rPr>
                  <w:rStyle w:val="Hyperlink"/>
                  <w:rFonts w:ascii="Arial" w:eastAsia="Arial" w:hAnsi="Arial" w:cs="Arial"/>
                  <w:b/>
                  <w:bCs/>
                  <w:color w:val="1F4E79" w:themeColor="accent1" w:themeShade="80"/>
                  <w:sz w:val="20"/>
                  <w:szCs w:val="20"/>
                </w:rPr>
                <w:t>How to Engage an Audience: Padraig Hyland</w:t>
              </w:r>
            </w:hyperlink>
            <w:r w:rsidRPr="00FA34EC">
              <w:rPr>
                <w:rFonts w:ascii="Arial" w:eastAsia="Arial" w:hAnsi="Arial" w:cs="Arial"/>
                <w:b/>
                <w:bCs/>
                <w:color w:val="1F4E79" w:themeColor="accent1" w:themeShade="80"/>
                <w:sz w:val="20"/>
                <w:szCs w:val="20"/>
              </w:rPr>
              <w:t xml:space="preserve"> (13 min)</w:t>
            </w:r>
          </w:p>
          <w:p w14:paraId="1AF8ECEA" w14:textId="475D388D" w:rsidR="002A4F63" w:rsidRPr="00FA34EC" w:rsidRDefault="002A4F63" w:rsidP="00FA5B71">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43" w:history="1">
              <w:r w:rsidRPr="00FA34EC">
                <w:rPr>
                  <w:rStyle w:val="Hyperlink"/>
                  <w:rFonts w:ascii="Arial" w:eastAsia="Arial" w:hAnsi="Arial" w:cs="Arial"/>
                  <w:b/>
                  <w:bCs/>
                  <w:color w:val="1F4E79" w:themeColor="accent1" w:themeShade="80"/>
                  <w:sz w:val="20"/>
                  <w:szCs w:val="20"/>
                </w:rPr>
                <w:t>Using Language Well</w:t>
              </w:r>
            </w:hyperlink>
            <w:r w:rsidRPr="00FA34EC">
              <w:rPr>
                <w:rFonts w:ascii="Arial" w:eastAsia="Arial" w:hAnsi="Arial" w:cs="Arial"/>
                <w:b/>
                <w:bCs/>
                <w:color w:val="1F4E79" w:themeColor="accent1" w:themeShade="80"/>
                <w:sz w:val="20"/>
                <w:szCs w:val="20"/>
              </w:rPr>
              <w:t xml:space="preserve"> (6 min)</w:t>
            </w:r>
          </w:p>
          <w:p w14:paraId="46C9BB6C" w14:textId="1C7CC9FE" w:rsidR="002A4F63" w:rsidRPr="00FA34EC" w:rsidRDefault="002A4F63" w:rsidP="00FA5B71">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44" w:history="1">
              <w:r w:rsidRPr="00FA34EC">
                <w:rPr>
                  <w:rStyle w:val="Hyperlink"/>
                  <w:rFonts w:ascii="Arial" w:eastAsia="Arial" w:hAnsi="Arial" w:cs="Arial"/>
                  <w:b/>
                  <w:bCs/>
                  <w:color w:val="1F4E79" w:themeColor="accent1" w:themeShade="80"/>
                  <w:sz w:val="20"/>
                  <w:szCs w:val="20"/>
                </w:rPr>
                <w:t>Speaking with Confidence</w:t>
              </w:r>
            </w:hyperlink>
            <w:r w:rsidRPr="00FA34EC">
              <w:rPr>
                <w:rFonts w:ascii="Arial" w:eastAsia="Arial" w:hAnsi="Arial" w:cs="Arial"/>
                <w:b/>
                <w:bCs/>
                <w:color w:val="1F4E79" w:themeColor="accent1" w:themeShade="80"/>
                <w:sz w:val="20"/>
                <w:szCs w:val="20"/>
              </w:rPr>
              <w:t xml:space="preserve"> (6 min)</w:t>
            </w:r>
          </w:p>
          <w:p w14:paraId="331F2ABA" w14:textId="09B4A341" w:rsidR="002A4F63" w:rsidRPr="00FA34EC" w:rsidRDefault="002A4F63" w:rsidP="00FA5B71">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45" w:history="1">
              <w:r w:rsidRPr="00FA34EC">
                <w:rPr>
                  <w:rStyle w:val="Hyperlink"/>
                  <w:rFonts w:ascii="Arial" w:eastAsia="Arial" w:hAnsi="Arial" w:cs="Arial"/>
                  <w:b/>
                  <w:bCs/>
                  <w:color w:val="1F4E79" w:themeColor="accent1" w:themeShade="80"/>
                  <w:sz w:val="20"/>
                  <w:szCs w:val="20"/>
                </w:rPr>
                <w:t>Delivering Your Speech</w:t>
              </w:r>
            </w:hyperlink>
            <w:r w:rsidRPr="00FA34EC">
              <w:rPr>
                <w:rFonts w:ascii="Arial" w:eastAsia="Arial" w:hAnsi="Arial" w:cs="Arial"/>
                <w:b/>
                <w:bCs/>
                <w:color w:val="1F4E79" w:themeColor="accent1" w:themeShade="80"/>
                <w:sz w:val="20"/>
                <w:szCs w:val="20"/>
              </w:rPr>
              <w:t xml:space="preserve"> (7 min) </w:t>
            </w:r>
          </w:p>
          <w:p w14:paraId="765E702A" w14:textId="77777777" w:rsidR="009501A7" w:rsidRPr="00FA34EC" w:rsidRDefault="009501A7" w:rsidP="00FA5B71">
            <w:pPr>
              <w:tabs>
                <w:tab w:val="left" w:pos="2880"/>
                <w:tab w:val="left" w:pos="4950"/>
              </w:tabs>
              <w:spacing w:line="276" w:lineRule="auto"/>
              <w:rPr>
                <w:rFonts w:ascii="Arial" w:eastAsia="Arial" w:hAnsi="Arial" w:cs="Arial"/>
                <w:b/>
                <w:bCs/>
                <w:sz w:val="20"/>
                <w:szCs w:val="20"/>
              </w:rPr>
            </w:pPr>
          </w:p>
          <w:p w14:paraId="6ED2ECF8" w14:textId="0A3D21B9" w:rsidR="005F724F" w:rsidRPr="00FA34EC" w:rsidRDefault="003557A6" w:rsidP="00FA5B71">
            <w:pPr>
              <w:tabs>
                <w:tab w:val="left" w:pos="2880"/>
                <w:tab w:val="left" w:pos="4950"/>
              </w:tabs>
              <w:spacing w:line="276" w:lineRule="auto"/>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Read: </w:t>
            </w:r>
            <w:hyperlink r:id="rId46" w:history="1">
              <w:r w:rsidR="00477280" w:rsidRPr="00FA34EC">
                <w:rPr>
                  <w:rStyle w:val="Hyperlink"/>
                  <w:rFonts w:ascii="Arial" w:hAnsi="Arial" w:cs="Arial"/>
                  <w:b/>
                  <w:bCs/>
                  <w:color w:val="1F4E79" w:themeColor="accent1" w:themeShade="80"/>
                  <w:sz w:val="20"/>
                  <w:szCs w:val="20"/>
                </w:rPr>
                <w:t>Using Language Well</w:t>
              </w:r>
            </w:hyperlink>
            <w:r w:rsidR="00477280" w:rsidRPr="00FA34EC">
              <w:rPr>
                <w:b/>
                <w:bCs/>
                <w:color w:val="1F4E79" w:themeColor="accent1" w:themeShade="80"/>
                <w:sz w:val="20"/>
                <w:szCs w:val="20"/>
              </w:rPr>
              <w:t xml:space="preserve"> (</w:t>
            </w:r>
            <w:r w:rsidR="002455AF" w:rsidRPr="00FA34EC">
              <w:rPr>
                <w:b/>
                <w:bCs/>
                <w:color w:val="1F4E79" w:themeColor="accent1" w:themeShade="80"/>
                <w:sz w:val="20"/>
                <w:szCs w:val="20"/>
              </w:rPr>
              <w:t>1.</w:t>
            </w:r>
            <w:r w:rsidR="00477280" w:rsidRPr="00FA34EC">
              <w:rPr>
                <w:b/>
                <w:bCs/>
                <w:color w:val="1F4E79" w:themeColor="accent1" w:themeShade="80"/>
                <w:sz w:val="20"/>
                <w:szCs w:val="20"/>
              </w:rPr>
              <w:t xml:space="preserve">5 </w:t>
            </w:r>
            <w:r w:rsidR="002455AF" w:rsidRPr="00FA34EC">
              <w:rPr>
                <w:b/>
                <w:bCs/>
                <w:color w:val="1F4E79" w:themeColor="accent1" w:themeShade="80"/>
                <w:sz w:val="20"/>
                <w:szCs w:val="20"/>
              </w:rPr>
              <w:t>hours</w:t>
            </w:r>
            <w:r w:rsidR="00477280" w:rsidRPr="00FA34EC">
              <w:rPr>
                <w:b/>
                <w:bCs/>
                <w:color w:val="1F4E79" w:themeColor="accent1" w:themeShade="80"/>
                <w:sz w:val="20"/>
                <w:szCs w:val="20"/>
              </w:rPr>
              <w:t>)</w:t>
            </w:r>
          </w:p>
          <w:p w14:paraId="3923060C" w14:textId="23044AD4" w:rsidR="00070DDC" w:rsidRPr="00FA34EC" w:rsidRDefault="00EF021C" w:rsidP="00E1447A">
            <w:pPr>
              <w:pStyle w:val="ListParagraph"/>
              <w:tabs>
                <w:tab w:val="left" w:pos="2880"/>
                <w:tab w:val="left" w:pos="4950"/>
              </w:tabs>
              <w:spacing w:after="0"/>
              <w:ind w:left="603"/>
              <w:rPr>
                <w:rFonts w:ascii="Helvetica Neue" w:eastAsia="Helvetica Neue" w:hAnsi="Helvetica Neue" w:cs="Helvetica Neue"/>
                <w:b/>
                <w:bCs/>
                <w:color w:val="1F4E79" w:themeColor="accent1" w:themeShade="80"/>
                <w:sz w:val="20"/>
                <w:szCs w:val="20"/>
              </w:rPr>
            </w:pPr>
            <w:hyperlink r:id="rId47" w:history="1">
              <w:r w:rsidR="00477280" w:rsidRPr="00FA34EC">
                <w:rPr>
                  <w:rStyle w:val="fakelinks"/>
                  <w:rFonts w:ascii="Arial" w:hAnsi="Arial" w:cs="Arial"/>
                  <w:b/>
                  <w:bCs/>
                  <w:color w:val="1F4E79" w:themeColor="accent1" w:themeShade="80"/>
                  <w:sz w:val="20"/>
                  <w:szCs w:val="20"/>
                  <w:u w:val="single"/>
                </w:rPr>
                <w:t>Speaking with Confidence</w:t>
              </w:r>
            </w:hyperlink>
            <w:r w:rsidR="00477280" w:rsidRPr="00FA34EC">
              <w:rPr>
                <w:b/>
                <w:bCs/>
                <w:color w:val="1F4E79" w:themeColor="accent1" w:themeShade="80"/>
                <w:sz w:val="20"/>
                <w:szCs w:val="20"/>
              </w:rPr>
              <w:t xml:space="preserve"> </w:t>
            </w:r>
            <w:r w:rsidR="00477280" w:rsidRPr="00FA34EC">
              <w:rPr>
                <w:rFonts w:ascii="Helvetica Neue" w:eastAsia="Helvetica Neue" w:hAnsi="Helvetica Neue" w:cs="Helvetica Neue"/>
                <w:b/>
                <w:bCs/>
                <w:color w:val="1F4E79" w:themeColor="accent1" w:themeShade="80"/>
                <w:sz w:val="20"/>
                <w:szCs w:val="20"/>
              </w:rPr>
              <w:t>(</w:t>
            </w:r>
            <w:r w:rsidR="002455AF" w:rsidRPr="00FA34EC">
              <w:rPr>
                <w:rFonts w:ascii="Helvetica Neue" w:eastAsia="Helvetica Neue" w:hAnsi="Helvetica Neue" w:cs="Helvetica Neue"/>
                <w:b/>
                <w:bCs/>
                <w:color w:val="1F4E79" w:themeColor="accent1" w:themeShade="80"/>
                <w:sz w:val="20"/>
                <w:szCs w:val="20"/>
              </w:rPr>
              <w:t>1.</w:t>
            </w:r>
            <w:r w:rsidR="00477280" w:rsidRPr="00FA34EC">
              <w:rPr>
                <w:rFonts w:ascii="Helvetica Neue" w:eastAsia="Helvetica Neue" w:hAnsi="Helvetica Neue" w:cs="Helvetica Neue"/>
                <w:b/>
                <w:bCs/>
                <w:color w:val="1F4E79" w:themeColor="accent1" w:themeShade="80"/>
                <w:sz w:val="20"/>
                <w:szCs w:val="20"/>
              </w:rPr>
              <w:t xml:space="preserve">5 </w:t>
            </w:r>
            <w:r w:rsidR="002455AF" w:rsidRPr="00FA34EC">
              <w:rPr>
                <w:rFonts w:ascii="Helvetica Neue" w:eastAsia="Helvetica Neue" w:hAnsi="Helvetica Neue" w:cs="Helvetica Neue"/>
                <w:b/>
                <w:bCs/>
                <w:color w:val="1F4E79" w:themeColor="accent1" w:themeShade="80"/>
                <w:sz w:val="20"/>
                <w:szCs w:val="20"/>
              </w:rPr>
              <w:t>hours</w:t>
            </w:r>
            <w:r w:rsidR="00477280" w:rsidRPr="00FA34EC">
              <w:rPr>
                <w:rFonts w:ascii="Helvetica Neue" w:eastAsia="Helvetica Neue" w:hAnsi="Helvetica Neue" w:cs="Helvetica Neue"/>
                <w:b/>
                <w:bCs/>
                <w:color w:val="1F4E79" w:themeColor="accent1" w:themeShade="80"/>
                <w:sz w:val="20"/>
                <w:szCs w:val="20"/>
              </w:rPr>
              <w:t>)</w:t>
            </w:r>
          </w:p>
          <w:p w14:paraId="5B599D26" w14:textId="13DC7F3C" w:rsidR="00477280" w:rsidRPr="00FA34EC" w:rsidRDefault="00EF021C" w:rsidP="00E1447A">
            <w:pPr>
              <w:pStyle w:val="ListParagraph"/>
              <w:tabs>
                <w:tab w:val="left" w:pos="2880"/>
                <w:tab w:val="left" w:pos="4950"/>
              </w:tabs>
              <w:ind w:left="603"/>
              <w:rPr>
                <w:rFonts w:ascii="Helvetica Neue" w:eastAsia="Helvetica Neue" w:hAnsi="Helvetica Neue" w:cs="Helvetica Neue"/>
                <w:b/>
                <w:bCs/>
                <w:color w:val="1F4E79" w:themeColor="accent1" w:themeShade="80"/>
                <w:sz w:val="20"/>
                <w:szCs w:val="20"/>
              </w:rPr>
            </w:pPr>
            <w:hyperlink r:id="rId48" w:history="1">
              <w:r w:rsidR="00477280" w:rsidRPr="00FA34EC">
                <w:rPr>
                  <w:rStyle w:val="Hyperlink"/>
                  <w:rFonts w:ascii="Arial" w:hAnsi="Arial" w:cs="Arial"/>
                  <w:b/>
                  <w:bCs/>
                  <w:color w:val="1F4E79" w:themeColor="accent1" w:themeShade="80"/>
                  <w:sz w:val="20"/>
                  <w:szCs w:val="20"/>
                </w:rPr>
                <w:t>Delivering Your Speech</w:t>
              </w:r>
            </w:hyperlink>
            <w:r w:rsidR="00477280" w:rsidRPr="00FA34EC">
              <w:rPr>
                <w:color w:val="1F4E79" w:themeColor="accent1" w:themeShade="80"/>
                <w:sz w:val="20"/>
                <w:szCs w:val="20"/>
              </w:rPr>
              <w:t xml:space="preserve"> </w:t>
            </w:r>
            <w:r w:rsidR="00477280" w:rsidRPr="00FA34EC">
              <w:rPr>
                <w:rFonts w:ascii="Helvetica Neue" w:eastAsia="Helvetica Neue" w:hAnsi="Helvetica Neue" w:cs="Helvetica Neue"/>
                <w:b/>
                <w:bCs/>
                <w:color w:val="1F4E79" w:themeColor="accent1" w:themeShade="80"/>
                <w:sz w:val="20"/>
                <w:szCs w:val="20"/>
              </w:rPr>
              <w:t>(</w:t>
            </w:r>
            <w:r w:rsidR="002455AF" w:rsidRPr="00FA34EC">
              <w:rPr>
                <w:rFonts w:ascii="Helvetica Neue" w:eastAsia="Helvetica Neue" w:hAnsi="Helvetica Neue" w:cs="Helvetica Neue"/>
                <w:b/>
                <w:bCs/>
                <w:color w:val="1F4E79" w:themeColor="accent1" w:themeShade="80"/>
                <w:sz w:val="20"/>
                <w:szCs w:val="20"/>
              </w:rPr>
              <w:t>1.</w:t>
            </w:r>
            <w:r w:rsidR="00477280" w:rsidRPr="00FA34EC">
              <w:rPr>
                <w:rFonts w:ascii="Helvetica Neue" w:eastAsia="Helvetica Neue" w:hAnsi="Helvetica Neue" w:cs="Helvetica Neue"/>
                <w:b/>
                <w:bCs/>
                <w:color w:val="1F4E79" w:themeColor="accent1" w:themeShade="80"/>
                <w:sz w:val="20"/>
                <w:szCs w:val="20"/>
              </w:rPr>
              <w:t xml:space="preserve">5 </w:t>
            </w:r>
            <w:r w:rsidR="002455AF" w:rsidRPr="00FA34EC">
              <w:rPr>
                <w:rFonts w:ascii="Helvetica Neue" w:eastAsia="Helvetica Neue" w:hAnsi="Helvetica Neue" w:cs="Helvetica Neue"/>
                <w:b/>
                <w:bCs/>
                <w:color w:val="1F4E79" w:themeColor="accent1" w:themeShade="80"/>
                <w:sz w:val="20"/>
                <w:szCs w:val="20"/>
              </w:rPr>
              <w:t>hours</w:t>
            </w:r>
            <w:r w:rsidR="00477280" w:rsidRPr="00FA34EC">
              <w:rPr>
                <w:rFonts w:ascii="Helvetica Neue" w:eastAsia="Helvetica Neue" w:hAnsi="Helvetica Neue" w:cs="Helvetica Neue"/>
                <w:b/>
                <w:bCs/>
                <w:color w:val="1F4E79" w:themeColor="accent1" w:themeShade="80"/>
                <w:sz w:val="20"/>
                <w:szCs w:val="20"/>
              </w:rPr>
              <w:t>)</w:t>
            </w:r>
          </w:p>
          <w:p w14:paraId="03793826" w14:textId="77777777" w:rsidR="00BA6F33" w:rsidRPr="00FA34EC" w:rsidRDefault="00BA6F33" w:rsidP="008A6404">
            <w:pPr>
              <w:tabs>
                <w:tab w:val="left" w:pos="2880"/>
                <w:tab w:val="left" w:pos="4950"/>
              </w:tabs>
              <w:rPr>
                <w:rFonts w:ascii="Arial" w:eastAsia="Arial" w:hAnsi="Arial" w:cs="Arial"/>
                <w:b/>
                <w:bCs/>
                <w:sz w:val="20"/>
                <w:szCs w:val="20"/>
              </w:rPr>
            </w:pPr>
          </w:p>
          <w:p w14:paraId="2C74040B" w14:textId="1E782D94" w:rsidR="008A6404" w:rsidRPr="00FA34EC" w:rsidRDefault="008A6404" w:rsidP="008A6404">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Review end of chapter questions and vocabulary definitions (3 hours)</w:t>
            </w:r>
          </w:p>
          <w:p w14:paraId="566E2193" w14:textId="43E698C6" w:rsidR="00D10248" w:rsidRPr="00FA34EC" w:rsidRDefault="00D10248" w:rsidP="008A6404">
            <w:pPr>
              <w:tabs>
                <w:tab w:val="left" w:pos="2880"/>
                <w:tab w:val="left" w:pos="4950"/>
              </w:tabs>
              <w:spacing w:before="240" w:after="240"/>
              <w:rPr>
                <w:rFonts w:ascii="Arial" w:eastAsia="Arial" w:hAnsi="Arial" w:cs="Arial"/>
                <w:b/>
                <w:bCs/>
                <w:sz w:val="20"/>
                <w:szCs w:val="20"/>
              </w:rPr>
            </w:pPr>
            <w:r w:rsidRPr="00FA34EC">
              <w:rPr>
                <w:rFonts w:ascii="Arial" w:eastAsia="Arial" w:hAnsi="Arial" w:cs="Arial"/>
                <w:b/>
                <w:bCs/>
                <w:sz w:val="20"/>
                <w:szCs w:val="20"/>
              </w:rPr>
              <w:t xml:space="preserve">Write and submit Week 5 </w:t>
            </w:r>
            <w:r w:rsidR="00BA6F33" w:rsidRPr="00FA34EC">
              <w:rPr>
                <w:rFonts w:ascii="Arial" w:eastAsia="Arial" w:hAnsi="Arial" w:cs="Arial"/>
                <w:b/>
                <w:bCs/>
                <w:sz w:val="20"/>
                <w:szCs w:val="20"/>
              </w:rPr>
              <w:t xml:space="preserve">speech </w:t>
            </w:r>
            <w:r w:rsidRPr="00FA34EC">
              <w:rPr>
                <w:rFonts w:ascii="Arial" w:eastAsia="Arial" w:hAnsi="Arial" w:cs="Arial"/>
                <w:b/>
                <w:bCs/>
                <w:sz w:val="20"/>
                <w:szCs w:val="20"/>
              </w:rPr>
              <w:t xml:space="preserve">manuscript in </w:t>
            </w:r>
            <w:proofErr w:type="spellStart"/>
            <w:r w:rsidRPr="00FA34EC">
              <w:rPr>
                <w:rFonts w:ascii="Arial" w:eastAsia="Arial" w:hAnsi="Arial" w:cs="Arial"/>
                <w:b/>
                <w:bCs/>
                <w:sz w:val="20"/>
                <w:szCs w:val="20"/>
              </w:rPr>
              <w:t>dropbox</w:t>
            </w:r>
            <w:proofErr w:type="spellEnd"/>
            <w:r w:rsidRPr="00FA34EC">
              <w:rPr>
                <w:rFonts w:ascii="Arial" w:eastAsia="Arial" w:hAnsi="Arial" w:cs="Arial"/>
                <w:b/>
                <w:bCs/>
                <w:sz w:val="20"/>
                <w:szCs w:val="20"/>
              </w:rPr>
              <w:t xml:space="preserve"> (3-4 hours)</w:t>
            </w:r>
          </w:p>
          <w:p w14:paraId="0796B32A" w14:textId="766489C2" w:rsidR="005F724F" w:rsidRPr="00FA34EC" w:rsidRDefault="003557A6" w:rsidP="005F724F">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t xml:space="preserve">Discussion </w:t>
            </w:r>
            <w:r w:rsidR="0049124B" w:rsidRPr="00FA34EC">
              <w:rPr>
                <w:rFonts w:ascii="Arial" w:eastAsia="Arial" w:hAnsi="Arial" w:cs="Arial"/>
                <w:b/>
                <w:bCs/>
                <w:sz w:val="20"/>
                <w:szCs w:val="20"/>
              </w:rPr>
              <w:t>B</w:t>
            </w:r>
            <w:r w:rsidRPr="00FA34EC">
              <w:rPr>
                <w:rFonts w:ascii="Arial" w:eastAsia="Arial" w:hAnsi="Arial" w:cs="Arial"/>
                <w:b/>
                <w:bCs/>
                <w:sz w:val="20"/>
                <w:szCs w:val="20"/>
              </w:rPr>
              <w:t>oard</w:t>
            </w:r>
            <w:r w:rsidR="0049124B" w:rsidRPr="00FA34EC">
              <w:rPr>
                <w:rFonts w:ascii="Arial" w:eastAsia="Arial" w:hAnsi="Arial" w:cs="Arial"/>
                <w:b/>
                <w:bCs/>
                <w:sz w:val="20"/>
                <w:szCs w:val="20"/>
              </w:rPr>
              <w:t xml:space="preserve"> A</w:t>
            </w:r>
            <w:r w:rsidRPr="00FA34EC">
              <w:rPr>
                <w:rFonts w:ascii="Arial" w:eastAsia="Arial" w:hAnsi="Arial" w:cs="Arial"/>
                <w:b/>
                <w:bCs/>
                <w:sz w:val="20"/>
                <w:szCs w:val="20"/>
              </w:rPr>
              <w:t>:</w:t>
            </w:r>
            <w:r w:rsidR="00670584" w:rsidRPr="00FA34EC">
              <w:rPr>
                <w:rFonts w:ascii="Arial" w:eastAsia="Arial" w:hAnsi="Arial" w:cs="Arial"/>
                <w:b/>
                <w:bCs/>
                <w:sz w:val="20"/>
                <w:szCs w:val="20"/>
              </w:rPr>
              <w:t xml:space="preserve"> </w:t>
            </w:r>
            <w:r w:rsidR="00732A7A" w:rsidRPr="00FA34EC">
              <w:rPr>
                <w:rFonts w:ascii="Arial" w:eastAsia="Arial" w:hAnsi="Arial" w:cs="Arial"/>
                <w:sz w:val="20"/>
                <w:szCs w:val="20"/>
              </w:rPr>
              <w:t>List three or four topics about which you know very little, but which you would find very interesting.  Explain why you are interested in these topics.</w:t>
            </w:r>
            <w:r w:rsidR="005F724F" w:rsidRPr="00FA34EC">
              <w:rPr>
                <w:rFonts w:ascii="Arial" w:eastAsia="Arial" w:hAnsi="Arial" w:cs="Arial"/>
                <w:sz w:val="20"/>
                <w:szCs w:val="20"/>
              </w:rPr>
              <w:t xml:space="preserve"> </w:t>
            </w:r>
            <w:r w:rsidR="005F724F" w:rsidRPr="00FA34EC">
              <w:rPr>
                <w:sz w:val="20"/>
                <w:szCs w:val="20"/>
              </w:rPr>
              <w:t>(Submit a post of no less than 250 words and reply to the post of a peer with a reply of no less than 100 words that substantively advance the conversation.)</w:t>
            </w:r>
            <w:r w:rsidR="002455AF" w:rsidRPr="00FA34EC">
              <w:rPr>
                <w:sz w:val="20"/>
                <w:szCs w:val="20"/>
              </w:rPr>
              <w:t xml:space="preserve"> </w:t>
            </w:r>
            <w:r w:rsidR="002455AF" w:rsidRPr="00FA34EC">
              <w:rPr>
                <w:b/>
                <w:bCs/>
                <w:sz w:val="20"/>
                <w:szCs w:val="20"/>
              </w:rPr>
              <w:t>(2.5)</w:t>
            </w:r>
          </w:p>
          <w:p w14:paraId="286781BD" w14:textId="33650D3A" w:rsidR="00174D20" w:rsidRPr="00FA34EC" w:rsidRDefault="00C4285E" w:rsidP="003557A6">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lastRenderedPageBreak/>
              <w:t>Discussion Board C</w:t>
            </w:r>
            <w:r w:rsidR="00174D20" w:rsidRPr="00FA34EC">
              <w:rPr>
                <w:rFonts w:ascii="Arial" w:eastAsia="Arial" w:hAnsi="Arial" w:cs="Arial"/>
                <w:b/>
                <w:bCs/>
                <w:sz w:val="20"/>
                <w:szCs w:val="20"/>
              </w:rPr>
              <w:t xml:space="preserve"> Video #3: </w:t>
            </w:r>
            <w:r w:rsidR="00174D20" w:rsidRPr="00FA34EC">
              <w:rPr>
                <w:rFonts w:ascii="Arial" w:eastAsia="Arial" w:hAnsi="Arial" w:cs="Arial"/>
                <w:sz w:val="20"/>
                <w:szCs w:val="20"/>
              </w:rPr>
              <w:t xml:space="preserve">No later than Friday of Week 5, post a video </w:t>
            </w:r>
            <w:r w:rsidR="00732A7A" w:rsidRPr="00FA34EC">
              <w:rPr>
                <w:rFonts w:ascii="Arial" w:eastAsia="Arial" w:hAnsi="Arial" w:cs="Arial"/>
                <w:sz w:val="20"/>
                <w:szCs w:val="20"/>
              </w:rPr>
              <w:t>on a topic that interests you.  Engage in research</w:t>
            </w:r>
            <w:r w:rsidR="00BA6F33" w:rsidRPr="00FA34EC">
              <w:rPr>
                <w:rFonts w:ascii="Arial" w:eastAsia="Arial" w:hAnsi="Arial" w:cs="Arial"/>
                <w:sz w:val="20"/>
                <w:szCs w:val="20"/>
              </w:rPr>
              <w:t>,</w:t>
            </w:r>
            <w:r w:rsidR="00732A7A" w:rsidRPr="00FA34EC">
              <w:rPr>
                <w:rFonts w:ascii="Arial" w:eastAsia="Arial" w:hAnsi="Arial" w:cs="Arial"/>
                <w:sz w:val="20"/>
                <w:szCs w:val="20"/>
              </w:rPr>
              <w:t xml:space="preserve"> provide three powerful insights you learned on the topic</w:t>
            </w:r>
            <w:r w:rsidR="00BA6F33" w:rsidRPr="00FA34EC">
              <w:rPr>
                <w:rFonts w:ascii="Arial" w:eastAsia="Arial" w:hAnsi="Arial" w:cs="Arial"/>
                <w:sz w:val="20"/>
                <w:szCs w:val="20"/>
              </w:rPr>
              <w:t>,</w:t>
            </w:r>
            <w:r w:rsidR="00732A7A" w:rsidRPr="00FA34EC">
              <w:rPr>
                <w:rFonts w:ascii="Arial" w:eastAsia="Arial" w:hAnsi="Arial" w:cs="Arial"/>
                <w:sz w:val="20"/>
                <w:szCs w:val="20"/>
              </w:rPr>
              <w:t xml:space="preserve"> and explain how this topic has enriched your life.  As you present your topic, can you clearly identify what you want your audience to learn from your presentation/research?  Your video should be between 10-15 minutes in length.</w:t>
            </w:r>
            <w:r w:rsidR="002455AF" w:rsidRPr="00FA34EC">
              <w:rPr>
                <w:rFonts w:ascii="Arial" w:eastAsia="Arial" w:hAnsi="Arial" w:cs="Arial"/>
                <w:sz w:val="20"/>
                <w:szCs w:val="20"/>
              </w:rPr>
              <w:t xml:space="preserve"> </w:t>
            </w:r>
            <w:r w:rsidR="002455AF" w:rsidRPr="00FA34EC">
              <w:rPr>
                <w:rFonts w:ascii="Arial" w:eastAsia="Arial" w:hAnsi="Arial" w:cs="Arial"/>
                <w:b/>
                <w:bCs/>
                <w:sz w:val="20"/>
                <w:szCs w:val="20"/>
              </w:rPr>
              <w:t>(3.5</w:t>
            </w:r>
            <w:r w:rsidR="00BA6F33" w:rsidRPr="00FA34EC">
              <w:rPr>
                <w:rFonts w:ascii="Arial" w:eastAsia="Arial" w:hAnsi="Arial" w:cs="Arial"/>
                <w:b/>
                <w:bCs/>
                <w:sz w:val="20"/>
                <w:szCs w:val="20"/>
              </w:rPr>
              <w:t xml:space="preserve"> hours</w:t>
            </w:r>
            <w:r w:rsidR="002455AF" w:rsidRPr="00FA34EC">
              <w:rPr>
                <w:rFonts w:ascii="Arial" w:eastAsia="Arial" w:hAnsi="Arial" w:cs="Arial"/>
                <w:b/>
                <w:bCs/>
                <w:sz w:val="20"/>
                <w:szCs w:val="20"/>
              </w:rPr>
              <w:t>)</w:t>
            </w:r>
          </w:p>
          <w:p w14:paraId="562F6638" w14:textId="7B8DDC73" w:rsidR="00337880" w:rsidRPr="00FA34EC" w:rsidRDefault="00337880">
            <w:pPr>
              <w:tabs>
                <w:tab w:val="left" w:pos="2880"/>
                <w:tab w:val="left" w:pos="4950"/>
              </w:tabs>
              <w:rPr>
                <w:rFonts w:ascii="Arial" w:eastAsia="Arial" w:hAnsi="Arial" w:cs="Arial"/>
                <w:b/>
                <w:bCs/>
                <w:sz w:val="20"/>
                <w:szCs w:val="20"/>
              </w:rPr>
            </w:pPr>
          </w:p>
        </w:tc>
      </w:tr>
      <w:tr w:rsidR="00337880" w14:paraId="562F663C" w14:textId="77777777" w:rsidTr="00604F6A">
        <w:trPr>
          <w:trHeight w:val="240"/>
        </w:trPr>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9C60F" w14:textId="77777777" w:rsidR="00337880" w:rsidRDefault="002114B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lastRenderedPageBreak/>
              <w:t>Week 6</w:t>
            </w:r>
          </w:p>
          <w:p w14:paraId="063ACAA3" w14:textId="77777777" w:rsidR="00CF27C6" w:rsidRDefault="00CF27C6">
            <w:pPr>
              <w:tabs>
                <w:tab w:val="left" w:pos="2880"/>
                <w:tab w:val="left" w:pos="4950"/>
              </w:tabs>
              <w:rPr>
                <w:rFonts w:ascii="Arial" w:eastAsia="Arial" w:hAnsi="Arial" w:cs="Arial"/>
                <w:b/>
                <w:bCs/>
                <w:sz w:val="20"/>
                <w:szCs w:val="20"/>
              </w:rPr>
            </w:pPr>
          </w:p>
          <w:p w14:paraId="562F663A" w14:textId="763F6840" w:rsidR="00CF27C6" w:rsidRPr="00CF27C6" w:rsidRDefault="00CF27C6">
            <w:pPr>
              <w:tabs>
                <w:tab w:val="left" w:pos="2880"/>
                <w:tab w:val="left" w:pos="4950"/>
              </w:tabs>
              <w:rPr>
                <w:rFonts w:ascii="Arial" w:eastAsia="Arial" w:hAnsi="Arial" w:cs="Arial"/>
                <w:sz w:val="20"/>
                <w:szCs w:val="20"/>
              </w:rPr>
            </w:pPr>
            <w:r w:rsidRPr="00FA34EC">
              <w:rPr>
                <w:rFonts w:ascii="Arial" w:eastAsia="Arial" w:hAnsi="Arial" w:cs="Arial"/>
                <w:sz w:val="20"/>
                <w:szCs w:val="20"/>
              </w:rPr>
              <w:t xml:space="preserve">Learning Objective </w:t>
            </w:r>
            <w:r>
              <w:rPr>
                <w:rFonts w:ascii="Arial" w:eastAsia="Arial" w:hAnsi="Arial" w:cs="Arial"/>
                <w:sz w:val="20"/>
                <w:szCs w:val="20"/>
              </w:rPr>
              <w:t>1</w:t>
            </w:r>
            <w:r w:rsidRPr="00FA34EC">
              <w:rPr>
                <w:rFonts w:ascii="Arial" w:eastAsia="Arial" w:hAnsi="Arial" w:cs="Arial"/>
                <w:sz w:val="20"/>
                <w:szCs w:val="20"/>
              </w:rPr>
              <w:t xml:space="preserve"># Learning Objective </w:t>
            </w:r>
            <w:r>
              <w:rPr>
                <w:rFonts w:ascii="Arial" w:eastAsia="Arial" w:hAnsi="Arial" w:cs="Arial"/>
                <w:sz w:val="20"/>
                <w:szCs w:val="20"/>
              </w:rPr>
              <w:t>2</w:t>
            </w:r>
            <w:r w:rsidRPr="00FA34EC">
              <w:rPr>
                <w:rFonts w:ascii="Arial" w:eastAsia="Arial" w:hAnsi="Arial" w:cs="Arial"/>
                <w:sz w:val="20"/>
                <w:szCs w:val="20"/>
              </w:rPr>
              <w:t xml:space="preserve"># Learning Objective </w:t>
            </w:r>
            <w:r>
              <w:rPr>
                <w:rFonts w:ascii="Arial" w:eastAsia="Arial" w:hAnsi="Arial" w:cs="Arial"/>
                <w:sz w:val="20"/>
                <w:szCs w:val="20"/>
              </w:rPr>
              <w:t>3</w:t>
            </w:r>
            <w:r w:rsidRPr="00FA34EC">
              <w:rPr>
                <w:rFonts w:ascii="Arial" w:eastAsia="Arial" w:hAnsi="Arial" w:cs="Arial"/>
                <w:sz w:val="20"/>
                <w:szCs w:val="20"/>
              </w:rPr>
              <w:t xml:space="preserve"># Learning Objective </w:t>
            </w:r>
            <w:r>
              <w:rPr>
                <w:rFonts w:ascii="Arial" w:eastAsia="Arial" w:hAnsi="Arial" w:cs="Arial"/>
                <w:sz w:val="20"/>
                <w:szCs w:val="20"/>
              </w:rPr>
              <w:t>4</w:t>
            </w:r>
            <w:r w:rsidRPr="00FA34EC">
              <w:rPr>
                <w:rFonts w:ascii="Arial" w:eastAsia="Arial" w:hAnsi="Arial" w:cs="Arial"/>
                <w:sz w:val="20"/>
                <w:szCs w:val="20"/>
              </w:rPr>
              <w:t xml:space="preserve"># Learning Objective </w:t>
            </w:r>
            <w:r>
              <w:rPr>
                <w:rFonts w:ascii="Arial" w:eastAsia="Arial" w:hAnsi="Arial" w:cs="Arial"/>
                <w:sz w:val="20"/>
                <w:szCs w:val="20"/>
              </w:rPr>
              <w:t>5</w:t>
            </w:r>
            <w:r w:rsidRPr="00FA34EC">
              <w:rPr>
                <w:rFonts w:ascii="Arial" w:eastAsia="Arial" w:hAnsi="Arial" w:cs="Arial"/>
                <w:sz w:val="20"/>
                <w:szCs w:val="20"/>
              </w:rPr>
              <w:t>#</w:t>
            </w:r>
          </w:p>
        </w:tc>
        <w:tc>
          <w:tcPr>
            <w:tcW w:w="7740" w:type="dxa"/>
            <w:tcBorders>
              <w:top w:val="single" w:sz="4" w:space="0" w:color="000000"/>
              <w:left w:val="single" w:sz="4" w:space="0" w:color="000000"/>
              <w:bottom w:val="single" w:sz="4" w:space="0" w:color="000000"/>
              <w:right w:val="single" w:sz="4" w:space="0" w:color="000000"/>
            </w:tcBorders>
          </w:tcPr>
          <w:p w14:paraId="474E6D5F" w14:textId="26EA7820" w:rsidR="003557A6" w:rsidRPr="00FA34EC" w:rsidRDefault="00FA5B71" w:rsidP="008F1DE2">
            <w:pPr>
              <w:tabs>
                <w:tab w:val="left" w:pos="2880"/>
                <w:tab w:val="left" w:pos="4950"/>
              </w:tabs>
              <w:spacing w:line="360" w:lineRule="auto"/>
              <w:rPr>
                <w:rFonts w:ascii="Arial" w:eastAsia="Arial" w:hAnsi="Arial" w:cs="Arial"/>
                <w:b/>
                <w:bCs/>
                <w:sz w:val="20"/>
                <w:szCs w:val="20"/>
              </w:rPr>
            </w:pPr>
            <w:bookmarkStart w:id="0" w:name="_heading=h.gjdgxs" w:colFirst="0" w:colLast="0"/>
            <w:bookmarkEnd w:id="0"/>
            <w:r w:rsidRPr="00FA34EC">
              <w:rPr>
                <w:rFonts w:ascii="Arial" w:eastAsia="Arial" w:hAnsi="Arial" w:cs="Arial"/>
                <w:b/>
                <w:bCs/>
                <w:sz w:val="20"/>
                <w:szCs w:val="20"/>
              </w:rPr>
              <w:t>Watch Videos and Read Documents:</w:t>
            </w:r>
          </w:p>
          <w:p w14:paraId="671B3C69" w14:textId="369395DC" w:rsidR="007A6591" w:rsidRPr="00FA34EC" w:rsidRDefault="007A6591" w:rsidP="008F1DE2">
            <w:pPr>
              <w:pStyle w:val="ListParagraph"/>
              <w:numPr>
                <w:ilvl w:val="0"/>
                <w:numId w:val="9"/>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49" w:history="1">
              <w:r w:rsidRPr="00FA34EC">
                <w:rPr>
                  <w:rStyle w:val="Hyperlink"/>
                  <w:rFonts w:ascii="Arial" w:eastAsia="Arial" w:hAnsi="Arial" w:cs="Arial"/>
                  <w:b/>
                  <w:bCs/>
                  <w:color w:val="1F4E79" w:themeColor="accent1" w:themeShade="80"/>
                  <w:sz w:val="20"/>
                  <w:szCs w:val="20"/>
                </w:rPr>
                <w:t>An Introduction to Visual Aids</w:t>
              </w:r>
            </w:hyperlink>
            <w:r w:rsidRPr="00FA34EC">
              <w:rPr>
                <w:rFonts w:ascii="Arial" w:eastAsia="Arial" w:hAnsi="Arial" w:cs="Arial"/>
                <w:b/>
                <w:bCs/>
                <w:color w:val="1F4E79" w:themeColor="accent1" w:themeShade="80"/>
                <w:sz w:val="20"/>
                <w:szCs w:val="20"/>
                <w:u w:val="single"/>
              </w:rPr>
              <w:t xml:space="preserve"> Pt.1</w:t>
            </w:r>
            <w:r w:rsidRPr="00FA34EC">
              <w:rPr>
                <w:rFonts w:ascii="Arial" w:eastAsia="Arial" w:hAnsi="Arial" w:cs="Arial"/>
                <w:b/>
                <w:bCs/>
                <w:color w:val="1F4E79" w:themeColor="accent1" w:themeShade="80"/>
                <w:sz w:val="20"/>
                <w:szCs w:val="20"/>
              </w:rPr>
              <w:t xml:space="preserve"> (12 min)</w:t>
            </w:r>
          </w:p>
          <w:p w14:paraId="3CEEFBBA" w14:textId="70FA24AB" w:rsidR="007A6591" w:rsidRPr="00FA34EC" w:rsidRDefault="007A6591" w:rsidP="008F1DE2">
            <w:pPr>
              <w:pStyle w:val="ListParagraph"/>
              <w:numPr>
                <w:ilvl w:val="0"/>
                <w:numId w:val="9"/>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50" w:history="1">
              <w:r w:rsidRPr="00FA34EC">
                <w:rPr>
                  <w:rStyle w:val="Hyperlink"/>
                  <w:rFonts w:ascii="Arial" w:eastAsia="Arial" w:hAnsi="Arial" w:cs="Arial"/>
                  <w:b/>
                  <w:bCs/>
                  <w:color w:val="1F4E79" w:themeColor="accent1" w:themeShade="80"/>
                  <w:sz w:val="20"/>
                  <w:szCs w:val="20"/>
                </w:rPr>
                <w:t>An Introduction to Visual Aids Pt. 2</w:t>
              </w:r>
            </w:hyperlink>
            <w:r w:rsidRPr="00FA34EC">
              <w:rPr>
                <w:rFonts w:ascii="Arial" w:eastAsia="Arial" w:hAnsi="Arial" w:cs="Arial"/>
                <w:b/>
                <w:bCs/>
                <w:color w:val="1F4E79" w:themeColor="accent1" w:themeShade="80"/>
                <w:sz w:val="20"/>
                <w:szCs w:val="20"/>
              </w:rPr>
              <w:t xml:space="preserve"> (7 min)</w:t>
            </w:r>
          </w:p>
          <w:p w14:paraId="7E12EDB4" w14:textId="1A5FC528" w:rsidR="008F1DE2" w:rsidRPr="00FA34EC" w:rsidRDefault="008F1DE2" w:rsidP="008F1DE2">
            <w:pPr>
              <w:pStyle w:val="ListParagraph"/>
              <w:numPr>
                <w:ilvl w:val="0"/>
                <w:numId w:val="9"/>
              </w:numPr>
              <w:tabs>
                <w:tab w:val="left" w:pos="2880"/>
                <w:tab w:val="left" w:pos="4950"/>
              </w:tabs>
              <w:spacing w:after="0"/>
              <w:ind w:left="513"/>
              <w:rPr>
                <w:rFonts w:ascii="Arial" w:eastAsia="Arial" w:hAnsi="Arial" w:cs="Arial"/>
                <w:b/>
                <w:bCs/>
                <w:sz w:val="20"/>
                <w:szCs w:val="20"/>
              </w:rPr>
            </w:pPr>
            <w:r w:rsidRPr="00FA34EC">
              <w:rPr>
                <w:rFonts w:ascii="Arial" w:eastAsia="Arial" w:hAnsi="Arial" w:cs="Arial"/>
                <w:b/>
                <w:bCs/>
                <w:sz w:val="20"/>
                <w:szCs w:val="20"/>
              </w:rPr>
              <w:t xml:space="preserve">Video: </w:t>
            </w:r>
            <w:hyperlink r:id="rId51" w:history="1">
              <w:r w:rsidRPr="00FA34EC">
                <w:rPr>
                  <w:rStyle w:val="Hyperlink"/>
                  <w:rFonts w:ascii="Arial" w:eastAsia="Arial" w:hAnsi="Arial" w:cs="Arial"/>
                  <w:b/>
                  <w:bCs/>
                  <w:color w:val="1F4E79" w:themeColor="accent1" w:themeShade="80"/>
                  <w:sz w:val="20"/>
                  <w:szCs w:val="20"/>
                </w:rPr>
                <w:t>Creating Voice over PowerPoint</w:t>
              </w:r>
            </w:hyperlink>
            <w:r w:rsidRPr="00FA34EC">
              <w:rPr>
                <w:rFonts w:ascii="Arial" w:eastAsia="Arial" w:hAnsi="Arial" w:cs="Arial"/>
                <w:b/>
                <w:bCs/>
                <w:color w:val="1F4E79" w:themeColor="accent1" w:themeShade="80"/>
                <w:sz w:val="20"/>
                <w:szCs w:val="20"/>
              </w:rPr>
              <w:t xml:space="preserve"> (8 min)</w:t>
            </w:r>
          </w:p>
          <w:p w14:paraId="37360D80" w14:textId="5616A753" w:rsidR="008F1DE2" w:rsidRPr="00FA34EC" w:rsidRDefault="008F1DE2" w:rsidP="002A4F63">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bookmarkStart w:id="1" w:name="_Hlk33631405"/>
            <w:r w:rsidRPr="00FA34EC">
              <w:rPr>
                <w:rFonts w:ascii="Arial" w:eastAsia="Arial" w:hAnsi="Arial" w:cs="Arial"/>
                <w:b/>
                <w:bCs/>
                <w:color w:val="1F4E79" w:themeColor="accent1" w:themeShade="80"/>
                <w:sz w:val="20"/>
                <w:szCs w:val="20"/>
              </w:rPr>
              <w:fldChar w:fldCharType="begin"/>
            </w:r>
            <w:r w:rsidRPr="00FA34EC">
              <w:rPr>
                <w:rFonts w:ascii="Arial" w:eastAsia="Arial" w:hAnsi="Arial" w:cs="Arial"/>
                <w:b/>
                <w:bCs/>
                <w:color w:val="1F4E79" w:themeColor="accent1" w:themeShade="80"/>
                <w:sz w:val="20"/>
                <w:szCs w:val="20"/>
              </w:rPr>
              <w:instrText xml:space="preserve"> HYPERLINK "http://www.flippedclassroomworkshop.com/5-easy-steps-for-adding-voice-over-to-powerpoint-presentations/" </w:instrText>
            </w:r>
            <w:r w:rsidRPr="00FA34EC">
              <w:rPr>
                <w:rFonts w:ascii="Arial" w:eastAsia="Arial" w:hAnsi="Arial" w:cs="Arial"/>
                <w:b/>
                <w:bCs/>
                <w:color w:val="1F4E79" w:themeColor="accent1" w:themeShade="80"/>
                <w:sz w:val="20"/>
                <w:szCs w:val="20"/>
              </w:rPr>
              <w:fldChar w:fldCharType="separate"/>
            </w:r>
            <w:r w:rsidRPr="00FA34EC">
              <w:rPr>
                <w:rStyle w:val="Hyperlink"/>
                <w:rFonts w:ascii="Arial" w:eastAsia="Arial" w:hAnsi="Arial" w:cs="Arial"/>
                <w:b/>
                <w:bCs/>
                <w:color w:val="1F4E79" w:themeColor="accent1" w:themeShade="80"/>
                <w:sz w:val="20"/>
                <w:szCs w:val="20"/>
              </w:rPr>
              <w:t>Adding Voice over PowerPoint</w:t>
            </w:r>
            <w:r w:rsidRPr="00FA34EC">
              <w:rPr>
                <w:rFonts w:ascii="Arial" w:eastAsia="Arial" w:hAnsi="Arial" w:cs="Arial"/>
                <w:b/>
                <w:bCs/>
                <w:color w:val="1F4E79" w:themeColor="accent1" w:themeShade="80"/>
                <w:sz w:val="20"/>
                <w:szCs w:val="20"/>
              </w:rPr>
              <w:fldChar w:fldCharType="end"/>
            </w:r>
            <w:r w:rsidRPr="00FA34EC">
              <w:rPr>
                <w:rFonts w:ascii="Arial" w:eastAsia="Arial" w:hAnsi="Arial" w:cs="Arial"/>
                <w:b/>
                <w:bCs/>
                <w:color w:val="1F4E79" w:themeColor="accent1" w:themeShade="80"/>
                <w:sz w:val="20"/>
                <w:szCs w:val="20"/>
              </w:rPr>
              <w:t xml:space="preserve"> </w:t>
            </w:r>
            <w:bookmarkEnd w:id="1"/>
            <w:r w:rsidRPr="00FA34EC">
              <w:rPr>
                <w:rFonts w:ascii="Arial" w:eastAsia="Arial" w:hAnsi="Arial" w:cs="Arial"/>
                <w:b/>
                <w:bCs/>
                <w:color w:val="1F4E79" w:themeColor="accent1" w:themeShade="80"/>
                <w:sz w:val="20"/>
                <w:szCs w:val="20"/>
              </w:rPr>
              <w:t>(10 min)</w:t>
            </w:r>
          </w:p>
          <w:p w14:paraId="3E1E0447" w14:textId="5841F718" w:rsidR="002A4F63" w:rsidRPr="00FA34EC" w:rsidRDefault="002A4F63" w:rsidP="002A4F63">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52" w:history="1">
              <w:r w:rsidRPr="00FA34EC">
                <w:rPr>
                  <w:rStyle w:val="Hyperlink"/>
                  <w:rFonts w:ascii="Arial" w:eastAsia="Arial" w:hAnsi="Arial" w:cs="Arial"/>
                  <w:b/>
                  <w:bCs/>
                  <w:color w:val="1F4E79" w:themeColor="accent1" w:themeShade="80"/>
                  <w:sz w:val="20"/>
                  <w:szCs w:val="20"/>
                </w:rPr>
                <w:t>Visual Aids</w:t>
              </w:r>
            </w:hyperlink>
            <w:r w:rsidRPr="00FA34EC">
              <w:rPr>
                <w:rFonts w:ascii="Arial" w:eastAsia="Arial" w:hAnsi="Arial" w:cs="Arial"/>
                <w:b/>
                <w:bCs/>
                <w:color w:val="1F4E79" w:themeColor="accent1" w:themeShade="80"/>
                <w:sz w:val="20"/>
                <w:szCs w:val="20"/>
              </w:rPr>
              <w:t xml:space="preserve"> (5 min)</w:t>
            </w:r>
          </w:p>
          <w:p w14:paraId="141FEB7D" w14:textId="3B068522" w:rsidR="002A4F63" w:rsidRPr="00FA34EC" w:rsidRDefault="002A4F63" w:rsidP="002A4F63">
            <w:pPr>
              <w:pStyle w:val="ListParagraph"/>
              <w:numPr>
                <w:ilvl w:val="0"/>
                <w:numId w:val="8"/>
              </w:numPr>
              <w:tabs>
                <w:tab w:val="left" w:pos="2880"/>
                <w:tab w:val="left" w:pos="4950"/>
              </w:tabs>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53" w:history="1">
              <w:r w:rsidRPr="00FA34EC">
                <w:rPr>
                  <w:rStyle w:val="Hyperlink"/>
                  <w:rFonts w:ascii="Arial" w:eastAsia="Arial" w:hAnsi="Arial" w:cs="Arial"/>
                  <w:b/>
                  <w:bCs/>
                  <w:color w:val="1F4E79" w:themeColor="accent1" w:themeShade="80"/>
                  <w:sz w:val="20"/>
                  <w:szCs w:val="20"/>
                </w:rPr>
                <w:t>Speaking to a Global Audience</w:t>
              </w:r>
            </w:hyperlink>
            <w:r w:rsidRPr="00FA34EC">
              <w:rPr>
                <w:rFonts w:ascii="Arial" w:eastAsia="Arial" w:hAnsi="Arial" w:cs="Arial"/>
                <w:b/>
                <w:bCs/>
                <w:color w:val="1F4E79" w:themeColor="accent1" w:themeShade="80"/>
                <w:sz w:val="20"/>
                <w:szCs w:val="20"/>
              </w:rPr>
              <w:t xml:space="preserve"> (6 min)</w:t>
            </w:r>
          </w:p>
          <w:p w14:paraId="2FB0ABC3" w14:textId="1C70CA70" w:rsidR="008F1DE2" w:rsidRPr="00FA34EC" w:rsidRDefault="008F1DE2" w:rsidP="00FA5B71">
            <w:pPr>
              <w:tabs>
                <w:tab w:val="left" w:pos="2880"/>
                <w:tab w:val="left" w:pos="4950"/>
              </w:tabs>
              <w:spacing w:line="276" w:lineRule="auto"/>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Read: </w:t>
            </w:r>
            <w:hyperlink r:id="rId54" w:history="1">
              <w:r w:rsidRPr="00FA34EC">
                <w:rPr>
                  <w:rStyle w:val="Hyperlink"/>
                  <w:rFonts w:ascii="Arial" w:eastAsia="Arial" w:hAnsi="Arial" w:cs="Arial"/>
                  <w:b/>
                  <w:bCs/>
                  <w:color w:val="1F4E79" w:themeColor="accent1" w:themeShade="80"/>
                  <w:sz w:val="20"/>
                  <w:szCs w:val="20"/>
                </w:rPr>
                <w:t>How to create a voice over PowerPoint slide</w:t>
              </w:r>
            </w:hyperlink>
            <w:r w:rsidRPr="00FA34EC">
              <w:rPr>
                <w:rFonts w:ascii="Arial" w:eastAsia="Arial" w:hAnsi="Arial" w:cs="Arial"/>
                <w:b/>
                <w:bCs/>
                <w:color w:val="1F4E79" w:themeColor="accent1" w:themeShade="80"/>
                <w:sz w:val="20"/>
                <w:szCs w:val="20"/>
              </w:rPr>
              <w:t xml:space="preserve"> </w:t>
            </w:r>
            <w:r w:rsidR="007A6591" w:rsidRPr="00FA34EC">
              <w:rPr>
                <w:rFonts w:ascii="Arial" w:eastAsia="Arial" w:hAnsi="Arial" w:cs="Arial"/>
                <w:b/>
                <w:bCs/>
                <w:color w:val="1F4E79" w:themeColor="accent1" w:themeShade="80"/>
                <w:sz w:val="20"/>
                <w:szCs w:val="20"/>
              </w:rPr>
              <w:t>(</w:t>
            </w:r>
            <w:r w:rsidR="002455AF" w:rsidRPr="00FA34EC">
              <w:rPr>
                <w:rFonts w:ascii="Arial" w:eastAsia="Arial" w:hAnsi="Arial" w:cs="Arial"/>
                <w:b/>
                <w:bCs/>
                <w:color w:val="1F4E79" w:themeColor="accent1" w:themeShade="80"/>
                <w:sz w:val="20"/>
                <w:szCs w:val="20"/>
              </w:rPr>
              <w:t>1</w:t>
            </w:r>
            <w:r w:rsidR="007A6591" w:rsidRPr="00FA34EC">
              <w:rPr>
                <w:rFonts w:ascii="Arial" w:eastAsia="Arial" w:hAnsi="Arial" w:cs="Arial"/>
                <w:b/>
                <w:bCs/>
                <w:color w:val="1F4E79" w:themeColor="accent1" w:themeShade="80"/>
                <w:sz w:val="20"/>
                <w:szCs w:val="20"/>
              </w:rPr>
              <w:t xml:space="preserve"> </w:t>
            </w:r>
            <w:r w:rsidR="002455AF" w:rsidRPr="00FA34EC">
              <w:rPr>
                <w:rFonts w:ascii="Arial" w:eastAsia="Arial" w:hAnsi="Arial" w:cs="Arial"/>
                <w:b/>
                <w:bCs/>
                <w:color w:val="1F4E79" w:themeColor="accent1" w:themeShade="80"/>
                <w:sz w:val="20"/>
                <w:szCs w:val="20"/>
              </w:rPr>
              <w:t>hour</w:t>
            </w:r>
            <w:r w:rsidR="007A6591" w:rsidRPr="00FA34EC">
              <w:rPr>
                <w:rFonts w:ascii="Arial" w:eastAsia="Arial" w:hAnsi="Arial" w:cs="Arial"/>
                <w:b/>
                <w:bCs/>
                <w:color w:val="1F4E79" w:themeColor="accent1" w:themeShade="80"/>
                <w:sz w:val="20"/>
                <w:szCs w:val="20"/>
              </w:rPr>
              <w:t>)</w:t>
            </w:r>
          </w:p>
          <w:p w14:paraId="4870382A" w14:textId="2F2B34DC" w:rsidR="00477280" w:rsidRPr="00FA34EC" w:rsidRDefault="003557A6" w:rsidP="00FA5B71">
            <w:pPr>
              <w:tabs>
                <w:tab w:val="left" w:pos="2880"/>
                <w:tab w:val="left" w:pos="4950"/>
              </w:tabs>
              <w:spacing w:line="276" w:lineRule="auto"/>
              <w:rPr>
                <w:rFonts w:ascii="Arial" w:eastAsia="Arial" w:hAnsi="Arial" w:cs="Arial"/>
                <w:sz w:val="20"/>
                <w:szCs w:val="20"/>
              </w:rPr>
            </w:pPr>
            <w:r w:rsidRPr="00FA34EC">
              <w:rPr>
                <w:rFonts w:ascii="Arial" w:eastAsia="Arial" w:hAnsi="Arial" w:cs="Arial"/>
                <w:b/>
                <w:bCs/>
                <w:sz w:val="20"/>
                <w:szCs w:val="20"/>
              </w:rPr>
              <w:t xml:space="preserve">Read: </w:t>
            </w:r>
            <w:hyperlink r:id="rId55" w:history="1">
              <w:r w:rsidR="00CF0F25" w:rsidRPr="00FA34EC">
                <w:rPr>
                  <w:rStyle w:val="Hyperlink"/>
                  <w:rFonts w:ascii="Arial" w:hAnsi="Arial" w:cs="Arial"/>
                  <w:b/>
                  <w:bCs/>
                  <w:color w:val="1F4E79" w:themeColor="accent1" w:themeShade="80"/>
                  <w:sz w:val="20"/>
                  <w:szCs w:val="20"/>
                </w:rPr>
                <w:t>Visual Aids</w:t>
              </w:r>
            </w:hyperlink>
            <w:r w:rsidR="00CF0F25" w:rsidRPr="00FA34EC">
              <w:rPr>
                <w:b/>
                <w:bCs/>
                <w:color w:val="1F4E79" w:themeColor="accent1" w:themeShade="80"/>
                <w:sz w:val="20"/>
                <w:szCs w:val="20"/>
              </w:rPr>
              <w:t xml:space="preserve"> (</w:t>
            </w:r>
            <w:r w:rsidR="002455AF" w:rsidRPr="00FA34EC">
              <w:rPr>
                <w:b/>
                <w:bCs/>
                <w:color w:val="1F4E79" w:themeColor="accent1" w:themeShade="80"/>
                <w:sz w:val="20"/>
                <w:szCs w:val="20"/>
              </w:rPr>
              <w:t>1.</w:t>
            </w:r>
            <w:r w:rsidR="00CF0F25" w:rsidRPr="00FA34EC">
              <w:rPr>
                <w:b/>
                <w:bCs/>
                <w:color w:val="1F4E79" w:themeColor="accent1" w:themeShade="80"/>
                <w:sz w:val="20"/>
                <w:szCs w:val="20"/>
              </w:rPr>
              <w:t xml:space="preserve">5 </w:t>
            </w:r>
            <w:r w:rsidR="002455AF" w:rsidRPr="00FA34EC">
              <w:rPr>
                <w:b/>
                <w:bCs/>
                <w:color w:val="1F4E79" w:themeColor="accent1" w:themeShade="80"/>
                <w:sz w:val="20"/>
                <w:szCs w:val="20"/>
              </w:rPr>
              <w:t>hour</w:t>
            </w:r>
            <w:r w:rsidR="00CF0F25" w:rsidRPr="00FA34EC">
              <w:rPr>
                <w:b/>
                <w:bCs/>
                <w:color w:val="1F4E79" w:themeColor="accent1" w:themeShade="80"/>
                <w:sz w:val="20"/>
                <w:szCs w:val="20"/>
              </w:rPr>
              <w:t>)</w:t>
            </w:r>
          </w:p>
          <w:p w14:paraId="02990975" w14:textId="117E97E9" w:rsidR="00577E01" w:rsidRPr="00FA34EC" w:rsidRDefault="00EF021C" w:rsidP="00E1447A">
            <w:pPr>
              <w:pStyle w:val="ListParagraph"/>
              <w:tabs>
                <w:tab w:val="left" w:pos="2880"/>
                <w:tab w:val="left" w:pos="4950"/>
              </w:tabs>
              <w:ind w:left="603"/>
              <w:rPr>
                <w:rFonts w:ascii="Helvetica Neue" w:eastAsia="Helvetica Neue" w:hAnsi="Helvetica Neue" w:cs="Helvetica Neue"/>
                <w:b/>
                <w:bCs/>
                <w:color w:val="1F4E79" w:themeColor="accent1" w:themeShade="80"/>
                <w:sz w:val="20"/>
                <w:szCs w:val="20"/>
              </w:rPr>
            </w:pPr>
            <w:hyperlink r:id="rId56" w:history="1">
              <w:r w:rsidR="00CF0F25" w:rsidRPr="00FA34EC">
                <w:rPr>
                  <w:rStyle w:val="Hyperlink"/>
                  <w:rFonts w:ascii="Arial" w:hAnsi="Arial" w:cs="Arial"/>
                  <w:b/>
                  <w:bCs/>
                  <w:color w:val="1F4E79" w:themeColor="accent1" w:themeShade="80"/>
                  <w:sz w:val="20"/>
                  <w:szCs w:val="20"/>
                </w:rPr>
                <w:t>Speaking to a Global Audience</w:t>
              </w:r>
            </w:hyperlink>
            <w:r w:rsidR="00CF0F25" w:rsidRPr="00FA34EC">
              <w:rPr>
                <w:color w:val="1F4E79" w:themeColor="accent1" w:themeShade="80"/>
                <w:sz w:val="20"/>
                <w:szCs w:val="20"/>
              </w:rPr>
              <w:t xml:space="preserve"> </w:t>
            </w:r>
            <w:r w:rsidR="00CF0F25" w:rsidRPr="00FA34EC">
              <w:rPr>
                <w:rFonts w:ascii="Helvetica Neue" w:eastAsia="Helvetica Neue" w:hAnsi="Helvetica Neue" w:cs="Helvetica Neue"/>
                <w:b/>
                <w:bCs/>
                <w:color w:val="1F4E79" w:themeColor="accent1" w:themeShade="80"/>
                <w:sz w:val="20"/>
                <w:szCs w:val="20"/>
              </w:rPr>
              <w:t>(</w:t>
            </w:r>
            <w:r w:rsidR="002455AF" w:rsidRPr="00FA34EC">
              <w:rPr>
                <w:rFonts w:ascii="Helvetica Neue" w:eastAsia="Helvetica Neue" w:hAnsi="Helvetica Neue" w:cs="Helvetica Neue"/>
                <w:b/>
                <w:bCs/>
                <w:color w:val="1F4E79" w:themeColor="accent1" w:themeShade="80"/>
                <w:sz w:val="20"/>
                <w:szCs w:val="20"/>
              </w:rPr>
              <w:t>1.</w:t>
            </w:r>
            <w:r w:rsidR="00CF0F25" w:rsidRPr="00FA34EC">
              <w:rPr>
                <w:rFonts w:ascii="Helvetica Neue" w:eastAsia="Helvetica Neue" w:hAnsi="Helvetica Neue" w:cs="Helvetica Neue"/>
                <w:b/>
                <w:bCs/>
                <w:color w:val="1F4E79" w:themeColor="accent1" w:themeShade="80"/>
                <w:sz w:val="20"/>
                <w:szCs w:val="20"/>
              </w:rPr>
              <w:t xml:space="preserve">5 </w:t>
            </w:r>
            <w:r w:rsidR="002455AF" w:rsidRPr="00FA34EC">
              <w:rPr>
                <w:rFonts w:ascii="Helvetica Neue" w:eastAsia="Helvetica Neue" w:hAnsi="Helvetica Neue" w:cs="Helvetica Neue"/>
                <w:b/>
                <w:bCs/>
                <w:color w:val="1F4E79" w:themeColor="accent1" w:themeShade="80"/>
                <w:sz w:val="20"/>
                <w:szCs w:val="20"/>
              </w:rPr>
              <w:t>hour</w:t>
            </w:r>
            <w:r w:rsidR="00CF0F25" w:rsidRPr="00FA34EC">
              <w:rPr>
                <w:rFonts w:ascii="Helvetica Neue" w:eastAsia="Helvetica Neue" w:hAnsi="Helvetica Neue" w:cs="Helvetica Neue"/>
                <w:b/>
                <w:bCs/>
                <w:color w:val="1F4E79" w:themeColor="accent1" w:themeShade="80"/>
                <w:sz w:val="20"/>
                <w:szCs w:val="20"/>
              </w:rPr>
              <w:t>)</w:t>
            </w:r>
          </w:p>
          <w:p w14:paraId="659FC41C" w14:textId="77777777" w:rsidR="00BA6F33" w:rsidRPr="00FA34EC" w:rsidRDefault="00BA6F33" w:rsidP="00BA6F3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Review end of chapter questions and vocabulary definitions (2 hours)</w:t>
            </w:r>
          </w:p>
          <w:p w14:paraId="187E21FA" w14:textId="39EA2C64" w:rsidR="00D10248" w:rsidRPr="00FA34EC" w:rsidRDefault="00D10248" w:rsidP="002455AF">
            <w:pPr>
              <w:tabs>
                <w:tab w:val="left" w:pos="2880"/>
                <w:tab w:val="left" w:pos="4950"/>
              </w:tabs>
              <w:rPr>
                <w:rFonts w:ascii="Arial" w:eastAsia="Arial" w:hAnsi="Arial" w:cs="Arial"/>
                <w:b/>
                <w:bCs/>
                <w:sz w:val="20"/>
                <w:szCs w:val="20"/>
              </w:rPr>
            </w:pPr>
          </w:p>
          <w:p w14:paraId="67B5D77C" w14:textId="163BF066" w:rsidR="00D10248" w:rsidRPr="00FA34EC" w:rsidRDefault="00D10248" w:rsidP="002455AF">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Conduct initial research for Week 7 speech. (2-3 hours)</w:t>
            </w:r>
          </w:p>
          <w:p w14:paraId="5BE56956" w14:textId="360B6EA1" w:rsidR="005F724F" w:rsidRPr="00FA34EC" w:rsidRDefault="003557A6" w:rsidP="00C375E3">
            <w:pPr>
              <w:tabs>
                <w:tab w:val="left" w:pos="2880"/>
                <w:tab w:val="left" w:pos="4950"/>
              </w:tabs>
              <w:spacing w:before="120" w:after="120"/>
              <w:rPr>
                <w:rFonts w:ascii="Arial" w:eastAsia="Arial" w:hAnsi="Arial" w:cs="Arial"/>
                <w:b/>
                <w:bCs/>
                <w:sz w:val="20"/>
                <w:szCs w:val="20"/>
              </w:rPr>
            </w:pPr>
            <w:r w:rsidRPr="00FA34EC">
              <w:rPr>
                <w:rFonts w:ascii="Arial" w:eastAsia="Arial" w:hAnsi="Arial" w:cs="Arial"/>
                <w:b/>
                <w:bCs/>
                <w:sz w:val="20"/>
                <w:szCs w:val="20"/>
              </w:rPr>
              <w:t xml:space="preserve">Discussion </w:t>
            </w:r>
            <w:r w:rsidR="0013691A" w:rsidRPr="00FA34EC">
              <w:rPr>
                <w:rFonts w:ascii="Arial" w:eastAsia="Arial" w:hAnsi="Arial" w:cs="Arial"/>
                <w:b/>
                <w:bCs/>
                <w:sz w:val="20"/>
                <w:szCs w:val="20"/>
              </w:rPr>
              <w:t>B</w:t>
            </w:r>
            <w:r w:rsidRPr="00FA34EC">
              <w:rPr>
                <w:rFonts w:ascii="Arial" w:eastAsia="Arial" w:hAnsi="Arial" w:cs="Arial"/>
                <w:b/>
                <w:bCs/>
                <w:sz w:val="20"/>
                <w:szCs w:val="20"/>
              </w:rPr>
              <w:t>oard</w:t>
            </w:r>
            <w:r w:rsidR="0049124B" w:rsidRPr="00FA34EC">
              <w:rPr>
                <w:rFonts w:ascii="Arial" w:eastAsia="Arial" w:hAnsi="Arial" w:cs="Arial"/>
                <w:b/>
                <w:bCs/>
                <w:sz w:val="20"/>
                <w:szCs w:val="20"/>
              </w:rPr>
              <w:t xml:space="preserve"> A</w:t>
            </w:r>
            <w:r w:rsidR="007A6591" w:rsidRPr="00FA34EC">
              <w:rPr>
                <w:rFonts w:ascii="Arial" w:eastAsia="Arial" w:hAnsi="Arial" w:cs="Arial"/>
                <w:b/>
                <w:bCs/>
                <w:sz w:val="20"/>
                <w:szCs w:val="20"/>
              </w:rPr>
              <w:t xml:space="preserve">: </w:t>
            </w:r>
            <w:r w:rsidR="002455AF" w:rsidRPr="00FA34EC">
              <w:rPr>
                <w:rFonts w:ascii="Arial" w:eastAsia="Arial" w:hAnsi="Arial" w:cs="Arial"/>
                <w:sz w:val="20"/>
                <w:szCs w:val="20"/>
              </w:rPr>
              <w:t>Discuss what you believe makes a powerful PowerPoint presentation.  What do you find distracting and what do you find enhances a presentation when using PowerPoint?</w:t>
            </w:r>
            <w:r w:rsidR="005F724F" w:rsidRPr="00FA34EC">
              <w:rPr>
                <w:rFonts w:ascii="Arial" w:eastAsia="Arial" w:hAnsi="Arial" w:cs="Arial"/>
                <w:sz w:val="20"/>
                <w:szCs w:val="20"/>
              </w:rPr>
              <w:t xml:space="preserve"> </w:t>
            </w:r>
            <w:r w:rsidR="005F724F" w:rsidRPr="00FA34EC">
              <w:rPr>
                <w:sz w:val="20"/>
                <w:szCs w:val="20"/>
              </w:rPr>
              <w:t>(Submit a post of no less than 250 words and reply to the post of a peer with a reply of no less than 100 words that substantively advance the conversation.)</w:t>
            </w:r>
            <w:r w:rsidR="002455AF" w:rsidRPr="00FA34EC">
              <w:rPr>
                <w:sz w:val="20"/>
                <w:szCs w:val="20"/>
              </w:rPr>
              <w:t xml:space="preserve"> </w:t>
            </w:r>
            <w:r w:rsidR="002455AF" w:rsidRPr="00FA34EC">
              <w:rPr>
                <w:b/>
                <w:bCs/>
                <w:sz w:val="20"/>
                <w:szCs w:val="20"/>
              </w:rPr>
              <w:t>(2.5)</w:t>
            </w:r>
          </w:p>
          <w:p w14:paraId="14278079" w14:textId="0BF2A16D" w:rsidR="003557A6" w:rsidRPr="00FA34EC" w:rsidRDefault="0013691A" w:rsidP="003557A6">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Discussion Board B:</w:t>
            </w:r>
            <w:r w:rsidR="00F526A8" w:rsidRPr="00FA34EC">
              <w:rPr>
                <w:rFonts w:ascii="Arial" w:eastAsia="Arial" w:hAnsi="Arial" w:cs="Arial"/>
                <w:sz w:val="20"/>
                <w:szCs w:val="20"/>
              </w:rPr>
              <w:t xml:space="preserve"> </w:t>
            </w:r>
            <w:r w:rsidRPr="00FA34EC">
              <w:rPr>
                <w:rFonts w:ascii="Arial" w:eastAsia="Arial" w:hAnsi="Arial" w:cs="Arial"/>
                <w:sz w:val="20"/>
                <w:szCs w:val="20"/>
              </w:rPr>
              <w:t xml:space="preserve">Watch the video posted by a peer in the Week 5 Discussion board and identify something new that you learned.  Provide constructive feedback on the peer’s body language and verbal pacing.  Was it appropriate and did it help or hurt the speech?  How could your peer improve his or her presentation?  (Remember that as your own speech is critiqued, we are trying to help one another, so do not become defensive, but instead use what others offer to improve your speaking skills.) </w:t>
            </w:r>
            <w:r w:rsidR="002455AF" w:rsidRPr="00FA34EC">
              <w:rPr>
                <w:rFonts w:ascii="Arial" w:eastAsia="Arial" w:hAnsi="Arial" w:cs="Arial"/>
                <w:b/>
                <w:bCs/>
                <w:sz w:val="20"/>
                <w:szCs w:val="20"/>
              </w:rPr>
              <w:t>(3.5</w:t>
            </w:r>
            <w:r w:rsidR="00BA6F33" w:rsidRPr="00FA34EC">
              <w:rPr>
                <w:rFonts w:ascii="Arial" w:eastAsia="Arial" w:hAnsi="Arial" w:cs="Arial"/>
                <w:b/>
                <w:bCs/>
                <w:sz w:val="20"/>
                <w:szCs w:val="20"/>
              </w:rPr>
              <w:t xml:space="preserve"> hours</w:t>
            </w:r>
            <w:r w:rsidR="002455AF" w:rsidRPr="00FA34EC">
              <w:rPr>
                <w:rFonts w:ascii="Arial" w:eastAsia="Arial" w:hAnsi="Arial" w:cs="Arial"/>
                <w:b/>
                <w:bCs/>
                <w:sz w:val="20"/>
                <w:szCs w:val="20"/>
              </w:rPr>
              <w:t>)</w:t>
            </w:r>
          </w:p>
          <w:p w14:paraId="4A2C385C" w14:textId="77777777" w:rsidR="001C32A4" w:rsidRPr="00FA34EC" w:rsidRDefault="0056653D" w:rsidP="00C375E3">
            <w:pPr>
              <w:tabs>
                <w:tab w:val="left" w:pos="2880"/>
                <w:tab w:val="left" w:pos="4950"/>
              </w:tabs>
              <w:spacing w:before="240"/>
              <w:rPr>
                <w:rFonts w:ascii="Arial" w:eastAsia="Arial" w:hAnsi="Arial" w:cs="Arial"/>
                <w:b/>
                <w:bCs/>
                <w:sz w:val="20"/>
                <w:szCs w:val="20"/>
              </w:rPr>
            </w:pPr>
            <w:r w:rsidRPr="00FA34EC">
              <w:rPr>
                <w:rFonts w:ascii="Arial" w:eastAsia="Arial" w:hAnsi="Arial" w:cs="Arial"/>
                <w:b/>
                <w:bCs/>
                <w:color w:val="833C0B" w:themeColor="accent2" w:themeShade="80"/>
                <w:sz w:val="20"/>
                <w:szCs w:val="20"/>
              </w:rPr>
              <w:t>Exam</w:t>
            </w:r>
            <w:r w:rsidR="001C32A4" w:rsidRPr="00FA34EC">
              <w:rPr>
                <w:rFonts w:ascii="Arial" w:eastAsia="Arial" w:hAnsi="Arial" w:cs="Arial"/>
                <w:b/>
                <w:bCs/>
                <w:color w:val="833C0B" w:themeColor="accent2" w:themeShade="80"/>
                <w:sz w:val="20"/>
                <w:szCs w:val="20"/>
              </w:rPr>
              <w:t xml:space="preserve"> #3 </w:t>
            </w:r>
            <w:r w:rsidR="001C32A4" w:rsidRPr="00FA34EC">
              <w:rPr>
                <w:rFonts w:ascii="Arial" w:eastAsia="Arial" w:hAnsi="Arial" w:cs="Arial"/>
                <w:sz w:val="20"/>
                <w:szCs w:val="20"/>
              </w:rPr>
              <w:t>Based on content from Weeks 5 &amp; 6</w:t>
            </w:r>
            <w:r w:rsidR="002455AF" w:rsidRPr="00FA34EC">
              <w:rPr>
                <w:rFonts w:ascii="Arial" w:eastAsia="Arial" w:hAnsi="Arial" w:cs="Arial"/>
                <w:sz w:val="20"/>
                <w:szCs w:val="20"/>
              </w:rPr>
              <w:t xml:space="preserve"> </w:t>
            </w:r>
            <w:r w:rsidR="002455AF" w:rsidRPr="00FA34EC">
              <w:rPr>
                <w:rFonts w:ascii="Arial" w:eastAsia="Arial" w:hAnsi="Arial" w:cs="Arial"/>
                <w:b/>
                <w:bCs/>
                <w:sz w:val="20"/>
                <w:szCs w:val="20"/>
              </w:rPr>
              <w:t>(2.5)</w:t>
            </w:r>
          </w:p>
          <w:p w14:paraId="562F663B" w14:textId="76279AAD" w:rsidR="00BA6F33" w:rsidRPr="00FA34EC" w:rsidRDefault="00BA6F33">
            <w:pPr>
              <w:tabs>
                <w:tab w:val="left" w:pos="2880"/>
                <w:tab w:val="left" w:pos="4950"/>
              </w:tabs>
              <w:rPr>
                <w:rFonts w:ascii="Arial" w:eastAsia="Arial" w:hAnsi="Arial" w:cs="Arial"/>
                <w:b/>
                <w:bCs/>
                <w:sz w:val="20"/>
                <w:szCs w:val="20"/>
              </w:rPr>
            </w:pPr>
          </w:p>
        </w:tc>
      </w:tr>
      <w:tr w:rsidR="00337880" w14:paraId="562F663F" w14:textId="77777777" w:rsidTr="00604F6A">
        <w:trPr>
          <w:trHeight w:val="240"/>
        </w:trPr>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3C32D" w14:textId="77777777" w:rsidR="00337880" w:rsidRDefault="002114B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Week 7</w:t>
            </w:r>
          </w:p>
          <w:p w14:paraId="69EC232F" w14:textId="77777777" w:rsidR="00CF27C6" w:rsidRDefault="00CF27C6">
            <w:pPr>
              <w:tabs>
                <w:tab w:val="left" w:pos="2880"/>
                <w:tab w:val="left" w:pos="4950"/>
              </w:tabs>
              <w:rPr>
                <w:rFonts w:ascii="Arial" w:eastAsia="Arial" w:hAnsi="Arial" w:cs="Arial"/>
                <w:b/>
                <w:bCs/>
                <w:sz w:val="20"/>
                <w:szCs w:val="20"/>
              </w:rPr>
            </w:pPr>
          </w:p>
          <w:p w14:paraId="562F663D" w14:textId="1AF1BB04" w:rsidR="00CF27C6" w:rsidRPr="00FA34EC" w:rsidRDefault="00CF27C6">
            <w:pPr>
              <w:tabs>
                <w:tab w:val="left" w:pos="2880"/>
                <w:tab w:val="left" w:pos="4950"/>
              </w:tabs>
              <w:rPr>
                <w:rFonts w:ascii="Arial" w:eastAsia="Arial" w:hAnsi="Arial" w:cs="Arial"/>
                <w:b/>
                <w:bCs/>
                <w:sz w:val="20"/>
                <w:szCs w:val="20"/>
              </w:rPr>
            </w:pPr>
            <w:r w:rsidRPr="00FA34EC">
              <w:rPr>
                <w:rFonts w:ascii="Arial" w:eastAsia="Arial" w:hAnsi="Arial" w:cs="Arial"/>
                <w:sz w:val="20"/>
                <w:szCs w:val="20"/>
              </w:rPr>
              <w:t xml:space="preserve">Learning Objective </w:t>
            </w:r>
            <w:r>
              <w:rPr>
                <w:rFonts w:ascii="Arial" w:eastAsia="Arial" w:hAnsi="Arial" w:cs="Arial"/>
                <w:sz w:val="20"/>
                <w:szCs w:val="20"/>
              </w:rPr>
              <w:t>1</w:t>
            </w:r>
            <w:r w:rsidRPr="00FA34EC">
              <w:rPr>
                <w:rFonts w:ascii="Arial" w:eastAsia="Arial" w:hAnsi="Arial" w:cs="Arial"/>
                <w:sz w:val="20"/>
                <w:szCs w:val="20"/>
              </w:rPr>
              <w:t xml:space="preserve"># Learning Objective </w:t>
            </w:r>
            <w:r>
              <w:rPr>
                <w:rFonts w:ascii="Arial" w:eastAsia="Arial" w:hAnsi="Arial" w:cs="Arial"/>
                <w:sz w:val="20"/>
                <w:szCs w:val="20"/>
              </w:rPr>
              <w:t>2</w:t>
            </w:r>
            <w:r w:rsidRPr="00FA34EC">
              <w:rPr>
                <w:rFonts w:ascii="Arial" w:eastAsia="Arial" w:hAnsi="Arial" w:cs="Arial"/>
                <w:sz w:val="20"/>
                <w:szCs w:val="20"/>
              </w:rPr>
              <w:t xml:space="preserve"># Learning Objective </w:t>
            </w:r>
            <w:r>
              <w:rPr>
                <w:rFonts w:ascii="Arial" w:eastAsia="Arial" w:hAnsi="Arial" w:cs="Arial"/>
                <w:sz w:val="20"/>
                <w:szCs w:val="20"/>
              </w:rPr>
              <w:t>3</w:t>
            </w:r>
            <w:r w:rsidRPr="00FA34EC">
              <w:rPr>
                <w:rFonts w:ascii="Arial" w:eastAsia="Arial" w:hAnsi="Arial" w:cs="Arial"/>
                <w:sz w:val="20"/>
                <w:szCs w:val="20"/>
              </w:rPr>
              <w:t xml:space="preserve"># Learning Objective </w:t>
            </w:r>
            <w:r>
              <w:rPr>
                <w:rFonts w:ascii="Arial" w:eastAsia="Arial" w:hAnsi="Arial" w:cs="Arial"/>
                <w:sz w:val="20"/>
                <w:szCs w:val="20"/>
              </w:rPr>
              <w:t>4</w:t>
            </w:r>
            <w:r w:rsidRPr="00FA34EC">
              <w:rPr>
                <w:rFonts w:ascii="Arial" w:eastAsia="Arial" w:hAnsi="Arial" w:cs="Arial"/>
                <w:sz w:val="20"/>
                <w:szCs w:val="20"/>
              </w:rPr>
              <w:t xml:space="preserve"># Learning Objective </w:t>
            </w:r>
            <w:r>
              <w:rPr>
                <w:rFonts w:ascii="Arial" w:eastAsia="Arial" w:hAnsi="Arial" w:cs="Arial"/>
                <w:sz w:val="20"/>
                <w:szCs w:val="20"/>
              </w:rPr>
              <w:t>5</w:t>
            </w:r>
            <w:r w:rsidRPr="00FA34EC">
              <w:rPr>
                <w:rFonts w:ascii="Arial" w:eastAsia="Arial" w:hAnsi="Arial" w:cs="Arial"/>
                <w:sz w:val="20"/>
                <w:szCs w:val="20"/>
              </w:rPr>
              <w:t>#</w:t>
            </w:r>
          </w:p>
        </w:tc>
        <w:tc>
          <w:tcPr>
            <w:tcW w:w="7740" w:type="dxa"/>
            <w:tcBorders>
              <w:top w:val="single" w:sz="4" w:space="0" w:color="000000"/>
              <w:left w:val="single" w:sz="4" w:space="0" w:color="000000"/>
              <w:bottom w:val="single" w:sz="4" w:space="0" w:color="000000"/>
              <w:right w:val="single" w:sz="4" w:space="0" w:color="000000"/>
            </w:tcBorders>
          </w:tcPr>
          <w:p w14:paraId="0BBE1F0D" w14:textId="77777777" w:rsidR="003557A6" w:rsidRPr="00FA34EC" w:rsidRDefault="003557A6" w:rsidP="00CF0F25">
            <w:pPr>
              <w:tabs>
                <w:tab w:val="left" w:pos="2880"/>
                <w:tab w:val="left" w:pos="4950"/>
              </w:tabs>
              <w:spacing w:line="360" w:lineRule="auto"/>
              <w:rPr>
                <w:rFonts w:ascii="Arial" w:eastAsia="Arial" w:hAnsi="Arial" w:cs="Arial"/>
                <w:b/>
                <w:bCs/>
                <w:sz w:val="20"/>
                <w:szCs w:val="20"/>
              </w:rPr>
            </w:pPr>
            <w:r w:rsidRPr="00FA34EC">
              <w:rPr>
                <w:rFonts w:ascii="Arial" w:eastAsia="Arial" w:hAnsi="Arial" w:cs="Arial"/>
                <w:b/>
                <w:bCs/>
                <w:sz w:val="20"/>
                <w:szCs w:val="20"/>
              </w:rPr>
              <w:t>Watch Videos and Read Textbook</w:t>
            </w:r>
          </w:p>
          <w:p w14:paraId="6B0ACD8F" w14:textId="77777777" w:rsidR="007A6591" w:rsidRPr="00FA34EC" w:rsidRDefault="007A6591" w:rsidP="007A6591">
            <w:pPr>
              <w:pStyle w:val="ListParagraph"/>
              <w:numPr>
                <w:ilvl w:val="0"/>
                <w:numId w:val="9"/>
              </w:numPr>
              <w:tabs>
                <w:tab w:val="left" w:pos="2880"/>
                <w:tab w:val="left" w:pos="4950"/>
              </w:tabs>
              <w:spacing w:after="0"/>
              <w:ind w:left="510" w:hanging="357"/>
              <w:rPr>
                <w:rFonts w:ascii="Arial" w:eastAsia="Arial" w:hAnsi="Arial" w:cs="Arial"/>
                <w:b/>
                <w:bCs/>
                <w:color w:val="1F4E79" w:themeColor="accent1" w:themeShade="80"/>
                <w:sz w:val="20"/>
                <w:szCs w:val="20"/>
              </w:rPr>
            </w:pPr>
            <w:r w:rsidRPr="00FA34EC">
              <w:rPr>
                <w:rFonts w:ascii="Arial" w:eastAsia="Arial" w:hAnsi="Arial" w:cs="Arial"/>
                <w:b/>
                <w:bCs/>
                <w:sz w:val="20"/>
                <w:szCs w:val="20"/>
              </w:rPr>
              <w:t xml:space="preserve">Video: </w:t>
            </w:r>
            <w:hyperlink r:id="rId57" w:history="1">
              <w:r w:rsidRPr="00FA34EC">
                <w:rPr>
                  <w:rStyle w:val="Hyperlink"/>
                  <w:rFonts w:ascii="Arial" w:eastAsia="Arial" w:hAnsi="Arial" w:cs="Arial"/>
                  <w:b/>
                  <w:bCs/>
                  <w:color w:val="1F4E79" w:themeColor="accent1" w:themeShade="80"/>
                  <w:sz w:val="20"/>
                  <w:szCs w:val="20"/>
                </w:rPr>
                <w:t>Stop Searching for Your Passion:</w:t>
              </w:r>
              <w:r w:rsidRPr="00FA34EC">
                <w:rPr>
                  <w:color w:val="1F4E79" w:themeColor="accent1" w:themeShade="80"/>
                  <w:sz w:val="20"/>
                  <w:szCs w:val="20"/>
                </w:rPr>
                <w:t xml:space="preserve"> </w:t>
              </w:r>
              <w:r w:rsidRPr="00FA34EC">
                <w:rPr>
                  <w:rStyle w:val="Hyperlink"/>
                  <w:rFonts w:ascii="Arial" w:eastAsia="Arial" w:hAnsi="Arial" w:cs="Arial"/>
                  <w:b/>
                  <w:bCs/>
                  <w:color w:val="1F4E79" w:themeColor="accent1" w:themeShade="80"/>
                  <w:sz w:val="20"/>
                  <w:szCs w:val="20"/>
                </w:rPr>
                <w:t xml:space="preserve">Terri </w:t>
              </w:r>
              <w:proofErr w:type="spellStart"/>
              <w:r w:rsidRPr="00FA34EC">
                <w:rPr>
                  <w:rStyle w:val="Hyperlink"/>
                  <w:rFonts w:ascii="Arial" w:eastAsia="Arial" w:hAnsi="Arial" w:cs="Arial"/>
                  <w:b/>
                  <w:bCs/>
                  <w:color w:val="1F4E79" w:themeColor="accent1" w:themeShade="80"/>
                  <w:sz w:val="20"/>
                  <w:szCs w:val="20"/>
                </w:rPr>
                <w:t>Trespicio</w:t>
              </w:r>
              <w:proofErr w:type="spellEnd"/>
              <w:r w:rsidRPr="00FA34EC">
                <w:rPr>
                  <w:rStyle w:val="Hyperlink"/>
                  <w:rFonts w:ascii="Arial" w:eastAsia="Arial" w:hAnsi="Arial" w:cs="Arial"/>
                  <w:b/>
                  <w:bCs/>
                  <w:color w:val="1F4E79" w:themeColor="accent1" w:themeShade="80"/>
                  <w:sz w:val="20"/>
                  <w:szCs w:val="20"/>
                </w:rPr>
                <w:t xml:space="preserve">  (10 min)</w:t>
              </w:r>
            </w:hyperlink>
          </w:p>
          <w:p w14:paraId="0329CCF7" w14:textId="434CE027" w:rsidR="00083496" w:rsidRPr="00FA34EC" w:rsidRDefault="00083496" w:rsidP="00083496">
            <w:pPr>
              <w:pStyle w:val="ListParagraph"/>
              <w:numPr>
                <w:ilvl w:val="0"/>
                <w:numId w:val="8"/>
              </w:numPr>
              <w:tabs>
                <w:tab w:val="left" w:pos="1230"/>
                <w:tab w:val="left" w:pos="2880"/>
                <w:tab w:val="left" w:pos="4950"/>
              </w:tabs>
              <w:spacing w:after="0"/>
              <w:ind w:left="510"/>
              <w:rPr>
                <w:rFonts w:ascii="Arial" w:eastAsia="Arial" w:hAnsi="Arial" w:cs="Arial"/>
                <w:b/>
                <w:bCs/>
                <w:sz w:val="20"/>
                <w:szCs w:val="20"/>
              </w:rPr>
            </w:pPr>
            <w:r w:rsidRPr="00FA34EC">
              <w:rPr>
                <w:rFonts w:ascii="Arial" w:eastAsia="Arial" w:hAnsi="Arial" w:cs="Arial"/>
                <w:b/>
                <w:bCs/>
                <w:sz w:val="20"/>
                <w:szCs w:val="20"/>
              </w:rPr>
              <w:t xml:space="preserve">Video: </w:t>
            </w:r>
            <w:hyperlink r:id="rId58" w:history="1">
              <w:r w:rsidRPr="00FA34EC">
                <w:rPr>
                  <w:rStyle w:val="Hyperlink"/>
                  <w:rFonts w:ascii="Arial" w:eastAsia="Arial" w:hAnsi="Arial" w:cs="Arial"/>
                  <w:b/>
                  <w:bCs/>
                  <w:color w:val="1F4E79" w:themeColor="accent1" w:themeShade="80"/>
                  <w:sz w:val="20"/>
                  <w:szCs w:val="20"/>
                </w:rPr>
                <w:t xml:space="preserve">"Implications of Social Networking and Text Messaging" - A </w:t>
              </w:r>
              <w:r w:rsidRPr="00FA34EC">
                <w:rPr>
                  <w:rStyle w:val="Hyperlink"/>
                  <w:rFonts w:ascii="Arial" w:eastAsia="Arial" w:hAnsi="Arial" w:cs="Arial"/>
                  <w:b/>
                  <w:bCs/>
                  <w:color w:val="1F4E79" w:themeColor="accent1" w:themeShade="80"/>
                  <w:sz w:val="20"/>
                  <w:szCs w:val="20"/>
                  <w:u w:val="none"/>
                </w:rPr>
                <w:tab/>
              </w:r>
              <w:r w:rsidRPr="00FA34EC">
                <w:rPr>
                  <w:rStyle w:val="Hyperlink"/>
                  <w:rFonts w:ascii="Arial" w:eastAsia="Arial" w:hAnsi="Arial" w:cs="Arial"/>
                  <w:b/>
                  <w:bCs/>
                  <w:color w:val="1F4E79" w:themeColor="accent1" w:themeShade="80"/>
                  <w:sz w:val="20"/>
                  <w:szCs w:val="20"/>
                </w:rPr>
                <w:t>Persuasive Speech</w:t>
              </w:r>
            </w:hyperlink>
            <w:r w:rsidRPr="00FA34EC">
              <w:rPr>
                <w:rStyle w:val="Hyperlink"/>
                <w:rFonts w:ascii="Arial" w:eastAsia="Arial" w:hAnsi="Arial" w:cs="Arial"/>
                <w:b/>
                <w:bCs/>
                <w:color w:val="1F4E79" w:themeColor="accent1" w:themeShade="80"/>
                <w:sz w:val="20"/>
                <w:szCs w:val="20"/>
              </w:rPr>
              <w:t xml:space="preserve"> (8 min)</w:t>
            </w:r>
          </w:p>
          <w:p w14:paraId="187CD5D9" w14:textId="1C1C4257" w:rsidR="007A6591" w:rsidRPr="00FA34EC" w:rsidRDefault="007A6591" w:rsidP="007A6591">
            <w:pPr>
              <w:pStyle w:val="ListParagraph"/>
              <w:numPr>
                <w:ilvl w:val="0"/>
                <w:numId w:val="8"/>
              </w:numPr>
              <w:tabs>
                <w:tab w:val="left" w:pos="2880"/>
                <w:tab w:val="left" w:pos="4950"/>
              </w:tabs>
              <w:spacing w:after="0"/>
              <w:ind w:left="513"/>
              <w:rPr>
                <w:rFonts w:ascii="Arial" w:eastAsia="Arial" w:hAnsi="Arial" w:cs="Arial"/>
                <w:b/>
                <w:bCs/>
                <w:sz w:val="20"/>
                <w:szCs w:val="20"/>
              </w:rPr>
            </w:pPr>
            <w:r w:rsidRPr="00FA34EC">
              <w:rPr>
                <w:rFonts w:ascii="Arial" w:eastAsia="Arial" w:hAnsi="Arial" w:cs="Arial"/>
                <w:b/>
                <w:bCs/>
                <w:sz w:val="20"/>
                <w:szCs w:val="20"/>
              </w:rPr>
              <w:t xml:space="preserve">Video: </w:t>
            </w:r>
            <w:hyperlink r:id="rId59" w:history="1">
              <w:r w:rsidRPr="00FA34EC">
                <w:rPr>
                  <w:rStyle w:val="Hyperlink"/>
                  <w:rFonts w:ascii="Arial" w:eastAsia="Arial" w:hAnsi="Arial" w:cs="Arial"/>
                  <w:b/>
                  <w:bCs/>
                  <w:color w:val="1F4E79" w:themeColor="accent1" w:themeShade="80"/>
                  <w:sz w:val="20"/>
                  <w:szCs w:val="20"/>
                </w:rPr>
                <w:t>Extemporaneous Delivery Style (8 min)</w:t>
              </w:r>
            </w:hyperlink>
          </w:p>
          <w:p w14:paraId="082492B8" w14:textId="6A113788" w:rsidR="007A6591" w:rsidRPr="00FA34EC" w:rsidRDefault="007A6591" w:rsidP="00473892">
            <w:pPr>
              <w:pStyle w:val="ListParagraph"/>
              <w:numPr>
                <w:ilvl w:val="0"/>
                <w:numId w:val="8"/>
              </w:numPr>
              <w:tabs>
                <w:tab w:val="left" w:pos="2880"/>
                <w:tab w:val="left" w:pos="4950"/>
              </w:tabs>
              <w:spacing w:after="0"/>
              <w:ind w:left="513"/>
              <w:rPr>
                <w:rStyle w:val="Hyperlink"/>
                <w:rFonts w:ascii="Arial" w:eastAsia="Arial" w:hAnsi="Arial" w:cs="Arial"/>
                <w:b/>
                <w:bCs/>
                <w:color w:val="1F4E79" w:themeColor="accent1" w:themeShade="80"/>
                <w:sz w:val="20"/>
                <w:szCs w:val="20"/>
                <w:u w:val="none"/>
              </w:rPr>
            </w:pPr>
            <w:r w:rsidRPr="00FA34EC">
              <w:rPr>
                <w:rFonts w:ascii="Arial" w:eastAsia="Arial" w:hAnsi="Arial" w:cs="Arial"/>
                <w:b/>
                <w:bCs/>
                <w:sz w:val="20"/>
                <w:szCs w:val="20"/>
              </w:rPr>
              <w:t xml:space="preserve">Video: </w:t>
            </w:r>
            <w:hyperlink r:id="rId60" w:history="1">
              <w:r w:rsidRPr="00FA34EC">
                <w:rPr>
                  <w:rStyle w:val="Hyperlink"/>
                  <w:rFonts w:ascii="Arial" w:eastAsia="Arial" w:hAnsi="Arial" w:cs="Arial"/>
                  <w:b/>
                  <w:bCs/>
                  <w:color w:val="1F4E79" w:themeColor="accent1" w:themeShade="80"/>
                  <w:sz w:val="20"/>
                  <w:szCs w:val="20"/>
                </w:rPr>
                <w:t>Types of Delivery for Speeches and Public Speaking (5 min)</w:t>
              </w:r>
            </w:hyperlink>
          </w:p>
          <w:p w14:paraId="318C49F4" w14:textId="3D20D09D" w:rsidR="00473892" w:rsidRPr="00FA34EC" w:rsidRDefault="00473892" w:rsidP="00473892">
            <w:pPr>
              <w:pStyle w:val="ListParagraph"/>
              <w:numPr>
                <w:ilvl w:val="0"/>
                <w:numId w:val="8"/>
              </w:numPr>
              <w:tabs>
                <w:tab w:val="left" w:pos="2880"/>
                <w:tab w:val="left" w:pos="4950"/>
              </w:tabs>
              <w:spacing w:after="0"/>
              <w:ind w:left="513"/>
              <w:rPr>
                <w:rFonts w:ascii="Arial" w:eastAsia="Arial" w:hAnsi="Arial" w:cs="Arial"/>
                <w:b/>
                <w:bCs/>
                <w:color w:val="000000" w:themeColor="text1"/>
                <w:sz w:val="20"/>
                <w:szCs w:val="20"/>
              </w:rPr>
            </w:pPr>
            <w:r w:rsidRPr="00FA34EC">
              <w:rPr>
                <w:rFonts w:ascii="Arial" w:eastAsia="Arial" w:hAnsi="Arial" w:cs="Arial"/>
                <w:b/>
                <w:bCs/>
                <w:color w:val="000000" w:themeColor="text1"/>
                <w:sz w:val="20"/>
                <w:szCs w:val="20"/>
              </w:rPr>
              <w:t xml:space="preserve">Video: </w:t>
            </w:r>
            <w:hyperlink r:id="rId61" w:history="1">
              <w:r w:rsidRPr="00FA34EC">
                <w:rPr>
                  <w:rStyle w:val="Hyperlink"/>
                  <w:rFonts w:ascii="Arial" w:eastAsia="Arial" w:hAnsi="Arial" w:cs="Arial"/>
                  <w:b/>
                  <w:bCs/>
                  <w:color w:val="1F4E79" w:themeColor="accent1" w:themeShade="80"/>
                  <w:sz w:val="20"/>
                  <w:szCs w:val="20"/>
                </w:rPr>
                <w:t>Informative Speaking</w:t>
              </w:r>
            </w:hyperlink>
            <w:r w:rsidRPr="00FA34EC">
              <w:rPr>
                <w:rFonts w:ascii="Arial" w:eastAsia="Arial" w:hAnsi="Arial" w:cs="Arial"/>
                <w:b/>
                <w:bCs/>
                <w:color w:val="1F4E79" w:themeColor="accent1" w:themeShade="80"/>
                <w:sz w:val="20"/>
                <w:szCs w:val="20"/>
              </w:rPr>
              <w:t xml:space="preserve"> (5 min)</w:t>
            </w:r>
          </w:p>
          <w:p w14:paraId="41FA3BC5" w14:textId="3754E758" w:rsidR="00473892" w:rsidRPr="00FA34EC" w:rsidRDefault="00473892" w:rsidP="007A6591">
            <w:pPr>
              <w:pStyle w:val="ListParagraph"/>
              <w:numPr>
                <w:ilvl w:val="0"/>
                <w:numId w:val="8"/>
              </w:numPr>
              <w:tabs>
                <w:tab w:val="left" w:pos="2880"/>
                <w:tab w:val="left" w:pos="4950"/>
              </w:tabs>
              <w:ind w:left="513"/>
              <w:rPr>
                <w:rFonts w:ascii="Arial" w:eastAsia="Arial" w:hAnsi="Arial" w:cs="Arial"/>
                <w:b/>
                <w:bCs/>
                <w:color w:val="000000" w:themeColor="text1"/>
                <w:sz w:val="20"/>
                <w:szCs w:val="20"/>
              </w:rPr>
            </w:pPr>
            <w:r w:rsidRPr="00FA34EC">
              <w:rPr>
                <w:rFonts w:ascii="Arial" w:eastAsia="Arial" w:hAnsi="Arial" w:cs="Arial"/>
                <w:b/>
                <w:bCs/>
                <w:color w:val="000000" w:themeColor="text1"/>
                <w:sz w:val="20"/>
                <w:szCs w:val="20"/>
              </w:rPr>
              <w:t xml:space="preserve">Video: </w:t>
            </w:r>
            <w:hyperlink r:id="rId62" w:history="1">
              <w:r w:rsidRPr="00FA34EC">
                <w:rPr>
                  <w:rStyle w:val="Hyperlink"/>
                  <w:rFonts w:ascii="Arial" w:eastAsia="Arial" w:hAnsi="Arial" w:cs="Arial"/>
                  <w:b/>
                  <w:bCs/>
                  <w:color w:val="1F4E79" w:themeColor="accent1" w:themeShade="80"/>
                  <w:sz w:val="20"/>
                  <w:szCs w:val="20"/>
                </w:rPr>
                <w:t>Persuasive Speaking</w:t>
              </w:r>
            </w:hyperlink>
            <w:r w:rsidRPr="00FA34EC">
              <w:rPr>
                <w:rFonts w:ascii="Arial" w:eastAsia="Arial" w:hAnsi="Arial" w:cs="Arial"/>
                <w:b/>
                <w:bCs/>
                <w:color w:val="1F4E79" w:themeColor="accent1" w:themeShade="80"/>
                <w:sz w:val="20"/>
                <w:szCs w:val="20"/>
              </w:rPr>
              <w:t xml:space="preserve"> (7 min)</w:t>
            </w:r>
          </w:p>
          <w:p w14:paraId="76A068CC" w14:textId="4A72DBEC" w:rsidR="005F724F" w:rsidRPr="00FA34EC" w:rsidRDefault="003557A6" w:rsidP="0038726B">
            <w:pPr>
              <w:tabs>
                <w:tab w:val="left" w:pos="2880"/>
                <w:tab w:val="left" w:pos="4950"/>
              </w:tabs>
              <w:spacing w:line="276" w:lineRule="auto"/>
              <w:rPr>
                <w:b/>
                <w:bCs/>
                <w:color w:val="1F4E79" w:themeColor="accent1" w:themeShade="80"/>
                <w:sz w:val="20"/>
                <w:szCs w:val="20"/>
              </w:rPr>
            </w:pPr>
            <w:r w:rsidRPr="00FA34EC">
              <w:rPr>
                <w:rFonts w:ascii="Arial" w:eastAsia="Arial" w:hAnsi="Arial" w:cs="Arial"/>
                <w:b/>
                <w:bCs/>
                <w:sz w:val="20"/>
                <w:szCs w:val="20"/>
              </w:rPr>
              <w:t xml:space="preserve">Read: </w:t>
            </w:r>
            <w:hyperlink r:id="rId63" w:history="1">
              <w:r w:rsidR="00CF0F25" w:rsidRPr="00FA34EC">
                <w:rPr>
                  <w:rStyle w:val="Hyperlink"/>
                  <w:rFonts w:ascii="Arial" w:hAnsi="Arial" w:cs="Arial"/>
                  <w:b/>
                  <w:bCs/>
                  <w:color w:val="1F4E79" w:themeColor="accent1" w:themeShade="80"/>
                  <w:sz w:val="20"/>
                  <w:szCs w:val="20"/>
                </w:rPr>
                <w:t>Informative Speaking</w:t>
              </w:r>
            </w:hyperlink>
            <w:r w:rsidR="00CF0F25" w:rsidRPr="00FA34EC">
              <w:rPr>
                <w:color w:val="1F4E79" w:themeColor="accent1" w:themeShade="80"/>
                <w:sz w:val="20"/>
                <w:szCs w:val="20"/>
              </w:rPr>
              <w:t xml:space="preserve"> </w:t>
            </w:r>
            <w:r w:rsidR="00CF0F25" w:rsidRPr="00FA34EC">
              <w:rPr>
                <w:b/>
                <w:bCs/>
                <w:color w:val="1F4E79" w:themeColor="accent1" w:themeShade="80"/>
                <w:sz w:val="20"/>
                <w:szCs w:val="20"/>
              </w:rPr>
              <w:t>(</w:t>
            </w:r>
            <w:r w:rsidR="002455AF" w:rsidRPr="00FA34EC">
              <w:rPr>
                <w:b/>
                <w:bCs/>
                <w:color w:val="1F4E79" w:themeColor="accent1" w:themeShade="80"/>
                <w:sz w:val="20"/>
                <w:szCs w:val="20"/>
              </w:rPr>
              <w:t>1.</w:t>
            </w:r>
            <w:r w:rsidR="00CF0F25" w:rsidRPr="00FA34EC">
              <w:rPr>
                <w:b/>
                <w:bCs/>
                <w:color w:val="1F4E79" w:themeColor="accent1" w:themeShade="80"/>
                <w:sz w:val="20"/>
                <w:szCs w:val="20"/>
              </w:rPr>
              <w:t xml:space="preserve">5 </w:t>
            </w:r>
            <w:r w:rsidR="002455AF" w:rsidRPr="00FA34EC">
              <w:rPr>
                <w:b/>
                <w:bCs/>
                <w:color w:val="1F4E79" w:themeColor="accent1" w:themeShade="80"/>
                <w:sz w:val="20"/>
                <w:szCs w:val="20"/>
              </w:rPr>
              <w:t>hour</w:t>
            </w:r>
            <w:r w:rsidR="009F6BFF" w:rsidRPr="00FA34EC">
              <w:rPr>
                <w:b/>
                <w:bCs/>
                <w:color w:val="1F4E79" w:themeColor="accent1" w:themeShade="80"/>
                <w:sz w:val="20"/>
                <w:szCs w:val="20"/>
              </w:rPr>
              <w:t>s</w:t>
            </w:r>
            <w:r w:rsidR="00CF0F25" w:rsidRPr="00FA34EC">
              <w:rPr>
                <w:b/>
                <w:bCs/>
                <w:color w:val="1F4E79" w:themeColor="accent1" w:themeShade="80"/>
                <w:sz w:val="20"/>
                <w:szCs w:val="20"/>
              </w:rPr>
              <w:t>)</w:t>
            </w:r>
          </w:p>
          <w:p w14:paraId="7BD0E4E9" w14:textId="50E67E8E" w:rsidR="00CF0F25" w:rsidRPr="00FA34EC" w:rsidRDefault="00CF0F25" w:rsidP="00E1447A">
            <w:pPr>
              <w:tabs>
                <w:tab w:val="left" w:pos="603"/>
                <w:tab w:val="left" w:pos="4950"/>
              </w:tabs>
              <w:spacing w:after="240"/>
              <w:rPr>
                <w:b/>
                <w:bCs/>
                <w:color w:val="1F4E79" w:themeColor="accent1" w:themeShade="80"/>
                <w:sz w:val="20"/>
                <w:szCs w:val="20"/>
              </w:rPr>
            </w:pPr>
            <w:r w:rsidRPr="00FA34EC">
              <w:rPr>
                <w:rFonts w:ascii="Arial" w:eastAsia="Arial" w:hAnsi="Arial" w:cs="Arial"/>
                <w:b/>
                <w:bCs/>
                <w:color w:val="1F4E79" w:themeColor="accent1" w:themeShade="80"/>
                <w:sz w:val="20"/>
                <w:szCs w:val="20"/>
              </w:rPr>
              <w:tab/>
            </w:r>
            <w:hyperlink r:id="rId64" w:history="1">
              <w:r w:rsidRPr="00FA34EC">
                <w:rPr>
                  <w:rStyle w:val="Hyperlink"/>
                  <w:rFonts w:ascii="Arial" w:hAnsi="Arial" w:cs="Arial"/>
                  <w:b/>
                  <w:bCs/>
                  <w:color w:val="1F4E79" w:themeColor="accent1" w:themeShade="80"/>
                  <w:sz w:val="20"/>
                  <w:szCs w:val="20"/>
                </w:rPr>
                <w:t>Persuasive Speaking</w:t>
              </w:r>
            </w:hyperlink>
            <w:r w:rsidRPr="00FA34EC">
              <w:rPr>
                <w:color w:val="1F4E79" w:themeColor="accent1" w:themeShade="80"/>
                <w:sz w:val="20"/>
                <w:szCs w:val="20"/>
              </w:rPr>
              <w:t xml:space="preserve"> </w:t>
            </w:r>
            <w:r w:rsidRPr="00FA34EC">
              <w:rPr>
                <w:b/>
                <w:bCs/>
                <w:color w:val="1F4E79" w:themeColor="accent1" w:themeShade="80"/>
                <w:sz w:val="20"/>
                <w:szCs w:val="20"/>
              </w:rPr>
              <w:t>(</w:t>
            </w:r>
            <w:r w:rsidR="00EC4EFA" w:rsidRPr="00FA34EC">
              <w:rPr>
                <w:b/>
                <w:bCs/>
                <w:color w:val="1F4E79" w:themeColor="accent1" w:themeShade="80"/>
                <w:sz w:val="20"/>
                <w:szCs w:val="20"/>
              </w:rPr>
              <w:t>2</w:t>
            </w:r>
            <w:r w:rsidRPr="00FA34EC">
              <w:rPr>
                <w:b/>
                <w:bCs/>
                <w:color w:val="1F4E79" w:themeColor="accent1" w:themeShade="80"/>
                <w:sz w:val="20"/>
                <w:szCs w:val="20"/>
              </w:rPr>
              <w:t xml:space="preserve"> </w:t>
            </w:r>
            <w:r w:rsidR="00EC4EFA" w:rsidRPr="00FA34EC">
              <w:rPr>
                <w:b/>
                <w:bCs/>
                <w:color w:val="1F4E79" w:themeColor="accent1" w:themeShade="80"/>
                <w:sz w:val="20"/>
                <w:szCs w:val="20"/>
              </w:rPr>
              <w:t>hours</w:t>
            </w:r>
            <w:r w:rsidRPr="00FA34EC">
              <w:rPr>
                <w:b/>
                <w:bCs/>
                <w:color w:val="1F4E79" w:themeColor="accent1" w:themeShade="80"/>
                <w:sz w:val="20"/>
                <w:szCs w:val="20"/>
              </w:rPr>
              <w:t>)</w:t>
            </w:r>
          </w:p>
          <w:p w14:paraId="74492312" w14:textId="04511707" w:rsidR="002455AF" w:rsidRPr="00FA34EC" w:rsidRDefault="00BA6F33" w:rsidP="00BA6F33">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lastRenderedPageBreak/>
              <w:t>Review end of chapter questions and vocabulary definitions (2 hours)</w:t>
            </w:r>
          </w:p>
          <w:p w14:paraId="60AE322E" w14:textId="365537EE" w:rsidR="00D10248" w:rsidRPr="00FA34EC" w:rsidRDefault="00D10248" w:rsidP="002455AF">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t xml:space="preserve">Prepare and submit PowerPoint (without voiceover) to </w:t>
            </w:r>
            <w:proofErr w:type="spellStart"/>
            <w:r w:rsidRPr="00FA34EC">
              <w:rPr>
                <w:rFonts w:ascii="Arial" w:eastAsia="Arial" w:hAnsi="Arial" w:cs="Arial"/>
                <w:b/>
                <w:bCs/>
                <w:sz w:val="20"/>
                <w:szCs w:val="20"/>
              </w:rPr>
              <w:t>dropbox</w:t>
            </w:r>
            <w:proofErr w:type="spellEnd"/>
            <w:r w:rsidRPr="00FA34EC">
              <w:rPr>
                <w:rFonts w:ascii="Arial" w:eastAsia="Arial" w:hAnsi="Arial" w:cs="Arial"/>
                <w:b/>
                <w:bCs/>
                <w:sz w:val="20"/>
                <w:szCs w:val="20"/>
              </w:rPr>
              <w:t xml:space="preserve"> (3-4 hours)</w:t>
            </w:r>
          </w:p>
          <w:p w14:paraId="3D19FD1E" w14:textId="63E4B041" w:rsidR="005F724F" w:rsidRPr="00FA34EC" w:rsidRDefault="003557A6" w:rsidP="005F724F">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t>Discussion board</w:t>
            </w:r>
            <w:r w:rsidR="0049124B" w:rsidRPr="00FA34EC">
              <w:rPr>
                <w:rFonts w:ascii="Arial" w:eastAsia="Arial" w:hAnsi="Arial" w:cs="Arial"/>
                <w:b/>
                <w:bCs/>
                <w:sz w:val="20"/>
                <w:szCs w:val="20"/>
              </w:rPr>
              <w:t xml:space="preserve"> A</w:t>
            </w:r>
            <w:r w:rsidRPr="00FA34EC">
              <w:rPr>
                <w:rFonts w:ascii="Arial" w:eastAsia="Arial" w:hAnsi="Arial" w:cs="Arial"/>
                <w:b/>
                <w:bCs/>
                <w:sz w:val="20"/>
                <w:szCs w:val="20"/>
              </w:rPr>
              <w:t>:</w:t>
            </w:r>
            <w:r w:rsidR="005F724F" w:rsidRPr="00FA34EC">
              <w:rPr>
                <w:rFonts w:ascii="Arial" w:eastAsia="Arial" w:hAnsi="Arial" w:cs="Arial"/>
                <w:b/>
                <w:bCs/>
                <w:sz w:val="20"/>
                <w:szCs w:val="20"/>
              </w:rPr>
              <w:t xml:space="preserve"> </w:t>
            </w:r>
            <w:r w:rsidR="007A6591" w:rsidRPr="00FA34EC">
              <w:rPr>
                <w:rFonts w:ascii="Arial" w:eastAsia="Arial" w:hAnsi="Arial" w:cs="Arial"/>
                <w:sz w:val="20"/>
                <w:szCs w:val="20"/>
              </w:rPr>
              <w:t xml:space="preserve">Evaluate the speech by Terri </w:t>
            </w:r>
            <w:proofErr w:type="spellStart"/>
            <w:r w:rsidR="007A6591" w:rsidRPr="00FA34EC">
              <w:rPr>
                <w:rFonts w:ascii="Arial" w:eastAsia="Arial" w:hAnsi="Arial" w:cs="Arial"/>
                <w:sz w:val="20"/>
                <w:szCs w:val="20"/>
              </w:rPr>
              <w:t>Trespicio</w:t>
            </w:r>
            <w:proofErr w:type="spellEnd"/>
            <w:r w:rsidR="007A6591" w:rsidRPr="00FA34EC">
              <w:rPr>
                <w:rFonts w:ascii="Arial" w:eastAsia="Arial" w:hAnsi="Arial" w:cs="Arial"/>
                <w:sz w:val="20"/>
                <w:szCs w:val="20"/>
              </w:rPr>
              <w:t xml:space="preserve">. What is her thesis statement?  Is her pacing and body language appropriate for this speech?  Explain and be specific about why her pacing and body language it is or is not appropriate. </w:t>
            </w:r>
            <w:r w:rsidR="007A6591" w:rsidRPr="00FA34EC">
              <w:rPr>
                <w:sz w:val="20"/>
                <w:szCs w:val="20"/>
              </w:rPr>
              <w:t xml:space="preserve">(Submit a post of no less than 250 words and reply to the post of a peer with a reply of no less than 100 words that substantively advance the conversation.) </w:t>
            </w:r>
            <w:r w:rsidR="00EC4EFA" w:rsidRPr="00FA34EC">
              <w:rPr>
                <w:b/>
                <w:bCs/>
                <w:sz w:val="20"/>
                <w:szCs w:val="20"/>
              </w:rPr>
              <w:t>(2.5 hours)</w:t>
            </w:r>
          </w:p>
          <w:p w14:paraId="562F663E" w14:textId="53B56201" w:rsidR="00337880" w:rsidRPr="00FA34EC" w:rsidRDefault="00C4285E">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Discussion Board C</w:t>
            </w:r>
            <w:r w:rsidR="001751D7" w:rsidRPr="00FA34EC">
              <w:rPr>
                <w:rFonts w:ascii="Arial" w:eastAsia="Arial" w:hAnsi="Arial" w:cs="Arial"/>
                <w:b/>
                <w:bCs/>
                <w:sz w:val="20"/>
                <w:szCs w:val="20"/>
              </w:rPr>
              <w:t xml:space="preserve"> Video #4: </w:t>
            </w:r>
            <w:r w:rsidR="001751D7" w:rsidRPr="00FA34EC">
              <w:rPr>
                <w:rFonts w:ascii="Arial" w:eastAsia="Arial" w:hAnsi="Arial" w:cs="Arial"/>
                <w:sz w:val="20"/>
                <w:szCs w:val="20"/>
              </w:rPr>
              <w:t xml:space="preserve">No later than Friday of Week </w:t>
            </w:r>
            <w:r w:rsidR="00EF021C">
              <w:rPr>
                <w:rFonts w:ascii="Arial" w:eastAsia="Arial" w:hAnsi="Arial" w:cs="Arial"/>
                <w:sz w:val="20"/>
                <w:szCs w:val="20"/>
              </w:rPr>
              <w:t>7</w:t>
            </w:r>
            <w:r w:rsidR="001751D7" w:rsidRPr="00FA34EC">
              <w:rPr>
                <w:rFonts w:ascii="Arial" w:eastAsia="Arial" w:hAnsi="Arial" w:cs="Arial"/>
                <w:sz w:val="20"/>
                <w:szCs w:val="20"/>
              </w:rPr>
              <w:t xml:space="preserve">, post a “Voice Over PowerPoint Speech” in Discussion Board </w:t>
            </w:r>
            <w:r w:rsidR="00EF021C">
              <w:rPr>
                <w:rFonts w:ascii="Arial" w:eastAsia="Arial" w:hAnsi="Arial" w:cs="Arial"/>
                <w:sz w:val="20"/>
                <w:szCs w:val="20"/>
              </w:rPr>
              <w:t>C</w:t>
            </w:r>
            <w:r w:rsidR="001751D7" w:rsidRPr="00FA34EC">
              <w:rPr>
                <w:rFonts w:ascii="Arial" w:eastAsia="Arial" w:hAnsi="Arial" w:cs="Arial"/>
                <w:sz w:val="20"/>
                <w:szCs w:val="20"/>
              </w:rPr>
              <w:t>.</w:t>
            </w:r>
            <w:r w:rsidR="00EC4EFA" w:rsidRPr="00FA34EC">
              <w:rPr>
                <w:rFonts w:ascii="Arial" w:eastAsia="Arial" w:hAnsi="Arial" w:cs="Arial"/>
                <w:sz w:val="20"/>
                <w:szCs w:val="20"/>
              </w:rPr>
              <w:t xml:space="preserve"> </w:t>
            </w:r>
            <w:r w:rsidR="00EC4EFA" w:rsidRPr="00FA34EC">
              <w:rPr>
                <w:rFonts w:ascii="Arial" w:eastAsia="Arial" w:hAnsi="Arial" w:cs="Arial"/>
                <w:b/>
                <w:bCs/>
                <w:sz w:val="20"/>
                <w:szCs w:val="20"/>
              </w:rPr>
              <w:t>(4 hours)</w:t>
            </w:r>
          </w:p>
        </w:tc>
      </w:tr>
      <w:tr w:rsidR="00337880" w14:paraId="562F6642" w14:textId="77777777" w:rsidTr="00604F6A">
        <w:trPr>
          <w:trHeight w:val="240"/>
        </w:trPr>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89D6D" w14:textId="77777777" w:rsidR="00337880" w:rsidRDefault="002114B3">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lastRenderedPageBreak/>
              <w:t xml:space="preserve">Week </w:t>
            </w:r>
            <w:r w:rsidR="00FA5B71" w:rsidRPr="00FA34EC">
              <w:rPr>
                <w:rFonts w:ascii="Arial" w:eastAsia="Arial" w:hAnsi="Arial" w:cs="Arial"/>
                <w:b/>
                <w:bCs/>
                <w:sz w:val="20"/>
                <w:szCs w:val="20"/>
              </w:rPr>
              <w:t>8</w:t>
            </w:r>
          </w:p>
          <w:p w14:paraId="50E38CBE" w14:textId="77777777" w:rsidR="00CF27C6" w:rsidRDefault="00CF27C6">
            <w:pPr>
              <w:tabs>
                <w:tab w:val="left" w:pos="2880"/>
                <w:tab w:val="left" w:pos="4950"/>
              </w:tabs>
              <w:rPr>
                <w:rFonts w:ascii="Arial" w:eastAsia="Arial" w:hAnsi="Arial" w:cs="Arial"/>
                <w:b/>
                <w:bCs/>
                <w:sz w:val="20"/>
                <w:szCs w:val="20"/>
              </w:rPr>
            </w:pPr>
          </w:p>
          <w:p w14:paraId="562F6640" w14:textId="20FC7F5B" w:rsidR="00CF27C6" w:rsidRPr="00FA34EC" w:rsidRDefault="00CF27C6">
            <w:pPr>
              <w:tabs>
                <w:tab w:val="left" w:pos="2880"/>
                <w:tab w:val="left" w:pos="4950"/>
              </w:tabs>
              <w:rPr>
                <w:rFonts w:ascii="Arial" w:eastAsia="Arial" w:hAnsi="Arial" w:cs="Arial"/>
                <w:b/>
                <w:bCs/>
                <w:sz w:val="20"/>
                <w:szCs w:val="20"/>
              </w:rPr>
            </w:pPr>
            <w:r w:rsidRPr="00FA34EC">
              <w:rPr>
                <w:rFonts w:ascii="Arial" w:eastAsia="Arial" w:hAnsi="Arial" w:cs="Arial"/>
                <w:sz w:val="20"/>
                <w:szCs w:val="20"/>
              </w:rPr>
              <w:t xml:space="preserve">Learning Objective </w:t>
            </w:r>
            <w:r>
              <w:rPr>
                <w:rFonts w:ascii="Arial" w:eastAsia="Arial" w:hAnsi="Arial" w:cs="Arial"/>
                <w:sz w:val="20"/>
                <w:szCs w:val="20"/>
              </w:rPr>
              <w:t>1</w:t>
            </w:r>
            <w:r w:rsidRPr="00FA34EC">
              <w:rPr>
                <w:rFonts w:ascii="Arial" w:eastAsia="Arial" w:hAnsi="Arial" w:cs="Arial"/>
                <w:sz w:val="20"/>
                <w:szCs w:val="20"/>
              </w:rPr>
              <w:t xml:space="preserve"># Learning Objective </w:t>
            </w:r>
            <w:r>
              <w:rPr>
                <w:rFonts w:ascii="Arial" w:eastAsia="Arial" w:hAnsi="Arial" w:cs="Arial"/>
                <w:sz w:val="20"/>
                <w:szCs w:val="20"/>
              </w:rPr>
              <w:t>2</w:t>
            </w:r>
            <w:r w:rsidRPr="00FA34EC">
              <w:rPr>
                <w:rFonts w:ascii="Arial" w:eastAsia="Arial" w:hAnsi="Arial" w:cs="Arial"/>
                <w:sz w:val="20"/>
                <w:szCs w:val="20"/>
              </w:rPr>
              <w:t xml:space="preserve"># Learning Objective </w:t>
            </w:r>
            <w:r>
              <w:rPr>
                <w:rFonts w:ascii="Arial" w:eastAsia="Arial" w:hAnsi="Arial" w:cs="Arial"/>
                <w:sz w:val="20"/>
                <w:szCs w:val="20"/>
              </w:rPr>
              <w:t>3</w:t>
            </w:r>
            <w:r w:rsidRPr="00FA34EC">
              <w:rPr>
                <w:rFonts w:ascii="Arial" w:eastAsia="Arial" w:hAnsi="Arial" w:cs="Arial"/>
                <w:sz w:val="20"/>
                <w:szCs w:val="20"/>
              </w:rPr>
              <w:t xml:space="preserve"># Learning Objective </w:t>
            </w:r>
            <w:r>
              <w:rPr>
                <w:rFonts w:ascii="Arial" w:eastAsia="Arial" w:hAnsi="Arial" w:cs="Arial"/>
                <w:sz w:val="20"/>
                <w:szCs w:val="20"/>
              </w:rPr>
              <w:t>4</w:t>
            </w:r>
            <w:r w:rsidRPr="00FA34EC">
              <w:rPr>
                <w:rFonts w:ascii="Arial" w:eastAsia="Arial" w:hAnsi="Arial" w:cs="Arial"/>
                <w:sz w:val="20"/>
                <w:szCs w:val="20"/>
              </w:rPr>
              <w:t xml:space="preserve"># Learning Objective </w:t>
            </w:r>
            <w:r>
              <w:rPr>
                <w:rFonts w:ascii="Arial" w:eastAsia="Arial" w:hAnsi="Arial" w:cs="Arial"/>
                <w:sz w:val="20"/>
                <w:szCs w:val="20"/>
              </w:rPr>
              <w:t>5</w:t>
            </w:r>
            <w:r w:rsidRPr="00FA34EC">
              <w:rPr>
                <w:rFonts w:ascii="Arial" w:eastAsia="Arial" w:hAnsi="Arial" w:cs="Arial"/>
                <w:sz w:val="20"/>
                <w:szCs w:val="20"/>
              </w:rPr>
              <w:t xml:space="preserve"># Learning Objective </w:t>
            </w:r>
            <w:r>
              <w:rPr>
                <w:rFonts w:ascii="Arial" w:eastAsia="Arial" w:hAnsi="Arial" w:cs="Arial"/>
                <w:sz w:val="20"/>
                <w:szCs w:val="20"/>
              </w:rPr>
              <w:t>6</w:t>
            </w:r>
            <w:r w:rsidRPr="00FA34EC">
              <w:rPr>
                <w:rFonts w:ascii="Arial" w:eastAsia="Arial" w:hAnsi="Arial" w:cs="Arial"/>
                <w:sz w:val="20"/>
                <w:szCs w:val="20"/>
              </w:rPr>
              <w:t>#</w:t>
            </w:r>
          </w:p>
        </w:tc>
        <w:tc>
          <w:tcPr>
            <w:tcW w:w="7740" w:type="dxa"/>
            <w:tcBorders>
              <w:top w:val="single" w:sz="4" w:space="0" w:color="000000"/>
              <w:left w:val="single" w:sz="4" w:space="0" w:color="000000"/>
              <w:bottom w:val="single" w:sz="4" w:space="0" w:color="000000"/>
              <w:right w:val="single" w:sz="4" w:space="0" w:color="000000"/>
            </w:tcBorders>
          </w:tcPr>
          <w:p w14:paraId="1E249874" w14:textId="191FA9C4" w:rsidR="003557A6" w:rsidRPr="00FA34EC" w:rsidRDefault="00FA5B71" w:rsidP="00BA6F33">
            <w:pPr>
              <w:tabs>
                <w:tab w:val="left" w:pos="2880"/>
                <w:tab w:val="left" w:pos="4950"/>
              </w:tabs>
              <w:spacing w:after="240"/>
              <w:rPr>
                <w:rFonts w:ascii="Arial" w:eastAsia="Arial" w:hAnsi="Arial" w:cs="Arial"/>
                <w:sz w:val="20"/>
                <w:szCs w:val="20"/>
              </w:rPr>
            </w:pPr>
            <w:r w:rsidRPr="00FA34EC">
              <w:rPr>
                <w:rFonts w:ascii="Arial" w:eastAsia="Arial" w:hAnsi="Arial" w:cs="Arial"/>
                <w:sz w:val="20"/>
                <w:szCs w:val="20"/>
              </w:rPr>
              <w:t>Watch Videos and Read Documents</w:t>
            </w:r>
            <w:r w:rsidR="00BA6F33" w:rsidRPr="00FA34EC">
              <w:rPr>
                <w:rFonts w:ascii="Arial" w:eastAsia="Arial" w:hAnsi="Arial" w:cs="Arial"/>
                <w:sz w:val="20"/>
                <w:szCs w:val="20"/>
              </w:rPr>
              <w:t>: (</w:t>
            </w:r>
            <w:r w:rsidR="00BA6F33" w:rsidRPr="00FA34EC">
              <w:rPr>
                <w:rFonts w:ascii="Arial" w:eastAsia="Arial" w:hAnsi="Arial" w:cs="Arial"/>
                <w:b/>
                <w:bCs/>
                <w:sz w:val="20"/>
                <w:szCs w:val="20"/>
              </w:rPr>
              <w:t>All work must be completed by Thursday</w:t>
            </w:r>
            <w:r w:rsidR="00BA6F33" w:rsidRPr="00FA34EC">
              <w:rPr>
                <w:rFonts w:ascii="Arial" w:eastAsia="Arial" w:hAnsi="Arial" w:cs="Arial"/>
                <w:sz w:val="20"/>
                <w:szCs w:val="20"/>
              </w:rPr>
              <w:t>)</w:t>
            </w:r>
          </w:p>
          <w:p w14:paraId="541366CA" w14:textId="77F33166" w:rsidR="0038726B" w:rsidRPr="00FA34EC" w:rsidRDefault="0038726B" w:rsidP="003557A6">
            <w:pPr>
              <w:pStyle w:val="ListParagraph"/>
              <w:numPr>
                <w:ilvl w:val="0"/>
                <w:numId w:val="9"/>
              </w:numPr>
              <w:tabs>
                <w:tab w:val="left" w:pos="2880"/>
                <w:tab w:val="left" w:pos="4950"/>
              </w:tabs>
              <w:spacing w:after="0"/>
              <w:ind w:left="513"/>
              <w:rPr>
                <w:rFonts w:ascii="Arial" w:eastAsia="Arial" w:hAnsi="Arial" w:cs="Arial"/>
                <w:b/>
                <w:bCs/>
                <w:sz w:val="20"/>
                <w:szCs w:val="20"/>
              </w:rPr>
            </w:pPr>
            <w:r w:rsidRPr="00FA34EC">
              <w:rPr>
                <w:rFonts w:ascii="Arial" w:eastAsia="Arial" w:hAnsi="Arial" w:cs="Arial"/>
                <w:b/>
                <w:bCs/>
                <w:sz w:val="20"/>
                <w:szCs w:val="20"/>
              </w:rPr>
              <w:t xml:space="preserve">Video: </w:t>
            </w:r>
            <w:hyperlink r:id="rId65" w:history="1">
              <w:r w:rsidRPr="00FA34EC">
                <w:rPr>
                  <w:rStyle w:val="Hyperlink"/>
                  <w:rFonts w:ascii="Arial" w:eastAsia="Arial" w:hAnsi="Arial" w:cs="Arial"/>
                  <w:b/>
                  <w:bCs/>
                  <w:color w:val="1F4E79" w:themeColor="accent1" w:themeShade="80"/>
                  <w:sz w:val="20"/>
                  <w:szCs w:val="20"/>
                </w:rPr>
                <w:t xml:space="preserve">4 Tips for </w:t>
              </w:r>
              <w:r w:rsidRPr="00FA34EC">
                <w:rPr>
                  <w:rStyle w:val="Hyperlink"/>
                  <w:rFonts w:ascii="Arial" w:eastAsia="Arial" w:hAnsi="Arial" w:cs="Arial"/>
                  <w:b/>
                  <w:bCs/>
                  <w:color w:val="1F4E79" w:themeColor="accent1" w:themeShade="80"/>
                  <w:sz w:val="20"/>
                  <w:szCs w:val="20"/>
                </w:rPr>
                <w:t>Speaking at a Funeral</w:t>
              </w:r>
            </w:hyperlink>
            <w:r w:rsidRPr="00FA34EC">
              <w:rPr>
                <w:rFonts w:ascii="Arial" w:eastAsia="Arial" w:hAnsi="Arial" w:cs="Arial"/>
                <w:b/>
                <w:bCs/>
                <w:color w:val="1F4E79" w:themeColor="accent1" w:themeShade="80"/>
                <w:sz w:val="20"/>
                <w:szCs w:val="20"/>
              </w:rPr>
              <w:t xml:space="preserve"> (3 min)</w:t>
            </w:r>
          </w:p>
          <w:p w14:paraId="7CF95FAC" w14:textId="1F1A6EA5" w:rsidR="003557A6" w:rsidRPr="00FA34EC" w:rsidRDefault="003557A6" w:rsidP="003557A6">
            <w:pPr>
              <w:pStyle w:val="ListParagraph"/>
              <w:numPr>
                <w:ilvl w:val="0"/>
                <w:numId w:val="9"/>
              </w:numPr>
              <w:tabs>
                <w:tab w:val="left" w:pos="2880"/>
                <w:tab w:val="left" w:pos="4950"/>
              </w:tabs>
              <w:spacing w:after="0"/>
              <w:ind w:left="513"/>
              <w:rPr>
                <w:rFonts w:ascii="Arial" w:eastAsia="Arial" w:hAnsi="Arial" w:cs="Arial"/>
                <w:b/>
                <w:bCs/>
                <w:sz w:val="20"/>
                <w:szCs w:val="20"/>
              </w:rPr>
            </w:pPr>
            <w:r w:rsidRPr="00FA34EC">
              <w:rPr>
                <w:rFonts w:ascii="Arial" w:eastAsia="Arial" w:hAnsi="Arial" w:cs="Arial"/>
                <w:b/>
                <w:bCs/>
                <w:sz w:val="20"/>
                <w:szCs w:val="20"/>
              </w:rPr>
              <w:t xml:space="preserve">Video: </w:t>
            </w:r>
            <w:hyperlink r:id="rId66" w:history="1">
              <w:r w:rsidR="0038726B" w:rsidRPr="00FA34EC">
                <w:rPr>
                  <w:rStyle w:val="Hyperlink"/>
                  <w:rFonts w:ascii="Arial" w:eastAsia="Arial" w:hAnsi="Arial" w:cs="Arial"/>
                  <w:b/>
                  <w:bCs/>
                  <w:color w:val="1F4E79" w:themeColor="accent1" w:themeShade="80"/>
                  <w:sz w:val="20"/>
                  <w:szCs w:val="20"/>
                </w:rPr>
                <w:t>Special O</w:t>
              </w:r>
              <w:r w:rsidR="0038726B" w:rsidRPr="00FA34EC">
                <w:rPr>
                  <w:rStyle w:val="Hyperlink"/>
                  <w:rFonts w:ascii="Arial" w:eastAsia="Arial" w:hAnsi="Arial" w:cs="Arial"/>
                  <w:b/>
                  <w:bCs/>
                  <w:color w:val="1F4E79" w:themeColor="accent1" w:themeShade="80"/>
                  <w:sz w:val="20"/>
                  <w:szCs w:val="20"/>
                </w:rPr>
                <w:t>ccasion Speaking</w:t>
              </w:r>
            </w:hyperlink>
            <w:r w:rsidR="0038726B" w:rsidRPr="00FA34EC">
              <w:rPr>
                <w:rFonts w:ascii="Arial" w:eastAsia="Arial" w:hAnsi="Arial" w:cs="Arial"/>
                <w:b/>
                <w:bCs/>
                <w:color w:val="1F4E79" w:themeColor="accent1" w:themeShade="80"/>
                <w:sz w:val="20"/>
                <w:szCs w:val="20"/>
              </w:rPr>
              <w:t xml:space="preserve"> (6 min)</w:t>
            </w:r>
          </w:p>
          <w:p w14:paraId="05D838E8" w14:textId="47BAFFA1" w:rsidR="003557A6" w:rsidRPr="00FA34EC" w:rsidRDefault="003557A6" w:rsidP="0038726B">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sz w:val="20"/>
                <w:szCs w:val="20"/>
              </w:rPr>
              <w:t>Video:</w:t>
            </w:r>
            <w:r w:rsidRPr="00FA34EC">
              <w:rPr>
                <w:rFonts w:ascii="Arial" w:eastAsia="Arial" w:hAnsi="Arial" w:cs="Arial"/>
                <w:b/>
                <w:bCs/>
                <w:color w:val="1F4E79" w:themeColor="accent1" w:themeShade="80"/>
                <w:sz w:val="20"/>
                <w:szCs w:val="20"/>
              </w:rPr>
              <w:t xml:space="preserve"> </w:t>
            </w:r>
            <w:hyperlink r:id="rId67" w:history="1">
              <w:r w:rsidR="0038726B" w:rsidRPr="00FA34EC">
                <w:rPr>
                  <w:rStyle w:val="Hyperlink"/>
                  <w:rFonts w:ascii="Arial" w:eastAsia="Arial" w:hAnsi="Arial" w:cs="Arial"/>
                  <w:b/>
                  <w:bCs/>
                  <w:color w:val="1F4E79" w:themeColor="accent1" w:themeShade="80"/>
                  <w:sz w:val="20"/>
                  <w:szCs w:val="20"/>
                </w:rPr>
                <w:t>How to Introduc</w:t>
              </w:r>
              <w:r w:rsidR="0038726B" w:rsidRPr="00FA34EC">
                <w:rPr>
                  <w:rStyle w:val="Hyperlink"/>
                  <w:rFonts w:ascii="Arial" w:eastAsia="Arial" w:hAnsi="Arial" w:cs="Arial"/>
                  <w:b/>
                  <w:bCs/>
                  <w:color w:val="1F4E79" w:themeColor="accent1" w:themeShade="80"/>
                  <w:sz w:val="20"/>
                  <w:szCs w:val="20"/>
                </w:rPr>
                <w:t>e a Speaker in a Group Presentation</w:t>
              </w:r>
            </w:hyperlink>
            <w:r w:rsidR="0038726B" w:rsidRPr="00FA34EC">
              <w:rPr>
                <w:rFonts w:ascii="Arial" w:eastAsia="Arial" w:hAnsi="Arial" w:cs="Arial"/>
                <w:b/>
                <w:bCs/>
                <w:color w:val="1F4E79" w:themeColor="accent1" w:themeShade="80"/>
                <w:sz w:val="20"/>
                <w:szCs w:val="20"/>
              </w:rPr>
              <w:t xml:space="preserve"> (3 min)</w:t>
            </w:r>
          </w:p>
          <w:p w14:paraId="6BED9AC7" w14:textId="7CF8F7E0" w:rsidR="0038726B" w:rsidRPr="00FA34EC" w:rsidRDefault="0038726B" w:rsidP="000214BF">
            <w:pPr>
              <w:pStyle w:val="ListParagraph"/>
              <w:numPr>
                <w:ilvl w:val="0"/>
                <w:numId w:val="8"/>
              </w:numPr>
              <w:tabs>
                <w:tab w:val="left" w:pos="2880"/>
                <w:tab w:val="left" w:pos="4950"/>
              </w:tabs>
              <w:spacing w:after="0"/>
              <w:ind w:left="513"/>
              <w:rPr>
                <w:rFonts w:ascii="Arial" w:eastAsia="Arial" w:hAnsi="Arial" w:cs="Arial"/>
                <w:b/>
                <w:bCs/>
                <w:color w:val="1F4E79" w:themeColor="accent1" w:themeShade="80"/>
                <w:sz w:val="20"/>
                <w:szCs w:val="20"/>
              </w:rPr>
            </w:pPr>
            <w:r w:rsidRPr="00FA34EC">
              <w:rPr>
                <w:rFonts w:ascii="Arial" w:eastAsia="Arial" w:hAnsi="Arial" w:cs="Arial"/>
                <w:b/>
                <w:bCs/>
                <w:color w:val="000000" w:themeColor="text1"/>
                <w:sz w:val="20"/>
                <w:szCs w:val="20"/>
              </w:rPr>
              <w:t>Video:</w:t>
            </w:r>
            <w:r w:rsidRPr="00FA34EC">
              <w:rPr>
                <w:rFonts w:ascii="Arial" w:eastAsia="Arial" w:hAnsi="Arial" w:cs="Arial"/>
                <w:b/>
                <w:bCs/>
                <w:color w:val="1F4E79" w:themeColor="accent1" w:themeShade="80"/>
                <w:sz w:val="20"/>
                <w:szCs w:val="20"/>
              </w:rPr>
              <w:t xml:space="preserve"> </w:t>
            </w:r>
            <w:hyperlink r:id="rId68" w:history="1">
              <w:r w:rsidRPr="00FA34EC">
                <w:rPr>
                  <w:rStyle w:val="Hyperlink"/>
                  <w:rFonts w:ascii="Arial" w:eastAsia="Arial" w:hAnsi="Arial" w:cs="Arial"/>
                  <w:b/>
                  <w:bCs/>
                  <w:color w:val="1F4E79" w:themeColor="accent1" w:themeShade="80"/>
                  <w:sz w:val="20"/>
                  <w:szCs w:val="20"/>
                </w:rPr>
                <w:t xml:space="preserve">How to </w:t>
              </w:r>
              <w:r w:rsidRPr="00FA34EC">
                <w:rPr>
                  <w:rStyle w:val="Hyperlink"/>
                  <w:rFonts w:ascii="Arial" w:eastAsia="Arial" w:hAnsi="Arial" w:cs="Arial"/>
                  <w:b/>
                  <w:bCs/>
                  <w:color w:val="1F4E79" w:themeColor="accent1" w:themeShade="80"/>
                  <w:sz w:val="20"/>
                  <w:szCs w:val="20"/>
                </w:rPr>
                <w:t>Present and Award</w:t>
              </w:r>
            </w:hyperlink>
            <w:r w:rsidRPr="00FA34EC">
              <w:rPr>
                <w:rFonts w:ascii="Arial" w:eastAsia="Arial" w:hAnsi="Arial" w:cs="Arial"/>
                <w:b/>
                <w:bCs/>
                <w:color w:val="1F4E79" w:themeColor="accent1" w:themeShade="80"/>
                <w:sz w:val="20"/>
                <w:szCs w:val="20"/>
              </w:rPr>
              <w:t xml:space="preserve"> (3 min)</w:t>
            </w:r>
          </w:p>
          <w:p w14:paraId="764A5843" w14:textId="585B059F" w:rsidR="000214BF" w:rsidRPr="00FA34EC" w:rsidRDefault="000214BF" w:rsidP="003557A6">
            <w:pPr>
              <w:pStyle w:val="ListParagraph"/>
              <w:numPr>
                <w:ilvl w:val="0"/>
                <w:numId w:val="8"/>
              </w:numPr>
              <w:tabs>
                <w:tab w:val="left" w:pos="2880"/>
                <w:tab w:val="left" w:pos="4950"/>
              </w:tabs>
              <w:ind w:left="513"/>
              <w:rPr>
                <w:rFonts w:ascii="Arial" w:eastAsia="Arial" w:hAnsi="Arial" w:cs="Arial"/>
                <w:b/>
                <w:bCs/>
                <w:color w:val="1F4E79" w:themeColor="accent1" w:themeShade="80"/>
                <w:sz w:val="20"/>
                <w:szCs w:val="20"/>
              </w:rPr>
            </w:pPr>
            <w:r w:rsidRPr="00FA34EC">
              <w:rPr>
                <w:rFonts w:ascii="Arial" w:eastAsia="Arial" w:hAnsi="Arial" w:cs="Arial"/>
                <w:b/>
                <w:bCs/>
                <w:color w:val="000000" w:themeColor="text1"/>
                <w:sz w:val="20"/>
                <w:szCs w:val="20"/>
              </w:rPr>
              <w:t xml:space="preserve">Video: </w:t>
            </w:r>
            <w:hyperlink r:id="rId69" w:history="1">
              <w:r w:rsidRPr="00FA34EC">
                <w:rPr>
                  <w:rStyle w:val="Hyperlink"/>
                  <w:rFonts w:ascii="Arial" w:eastAsia="Arial" w:hAnsi="Arial" w:cs="Arial"/>
                  <w:b/>
                  <w:bCs/>
                  <w:color w:val="1F4E79" w:themeColor="accent1" w:themeShade="80"/>
                  <w:sz w:val="20"/>
                  <w:szCs w:val="20"/>
                </w:rPr>
                <w:t>The King</w:t>
              </w:r>
              <w:r w:rsidRPr="00FA34EC">
                <w:rPr>
                  <w:rStyle w:val="Hyperlink"/>
                  <w:rFonts w:ascii="Arial" w:eastAsia="Arial" w:hAnsi="Arial" w:cs="Arial"/>
                  <w:b/>
                  <w:bCs/>
                  <w:color w:val="1F4E79" w:themeColor="accent1" w:themeShade="80"/>
                  <w:sz w:val="20"/>
                  <w:szCs w:val="20"/>
                </w:rPr>
                <w:t>’s Speech – Last Speech</w:t>
              </w:r>
            </w:hyperlink>
            <w:r w:rsidRPr="00FA34EC">
              <w:rPr>
                <w:rFonts w:ascii="Arial" w:eastAsia="Arial" w:hAnsi="Arial" w:cs="Arial"/>
                <w:b/>
                <w:bCs/>
                <w:color w:val="1F4E79" w:themeColor="accent1" w:themeShade="80"/>
                <w:sz w:val="20"/>
                <w:szCs w:val="20"/>
              </w:rPr>
              <w:t xml:space="preserve"> (5 min)</w:t>
            </w:r>
          </w:p>
          <w:p w14:paraId="530BD3A7" w14:textId="386618A4" w:rsidR="003557A6" w:rsidRPr="00FA34EC" w:rsidRDefault="003557A6" w:rsidP="00FA5B71">
            <w:pPr>
              <w:tabs>
                <w:tab w:val="left" w:pos="2880"/>
                <w:tab w:val="left" w:pos="4950"/>
              </w:tabs>
              <w:spacing w:line="276" w:lineRule="auto"/>
              <w:rPr>
                <w:b/>
                <w:bCs/>
                <w:color w:val="1F4E79" w:themeColor="accent1" w:themeShade="80"/>
                <w:sz w:val="20"/>
                <w:szCs w:val="20"/>
              </w:rPr>
            </w:pPr>
            <w:r w:rsidRPr="00FA34EC">
              <w:rPr>
                <w:rFonts w:ascii="Arial" w:eastAsia="Arial" w:hAnsi="Arial" w:cs="Arial"/>
                <w:b/>
                <w:bCs/>
                <w:sz w:val="20"/>
                <w:szCs w:val="20"/>
              </w:rPr>
              <w:t xml:space="preserve">Read: </w:t>
            </w:r>
            <w:hyperlink r:id="rId70" w:history="1">
              <w:r w:rsidR="00CF0F25" w:rsidRPr="00FA34EC">
                <w:rPr>
                  <w:rStyle w:val="Hyperlink"/>
                  <w:rFonts w:ascii="Arial" w:hAnsi="Arial" w:cs="Arial"/>
                  <w:b/>
                  <w:bCs/>
                  <w:color w:val="1F4E79" w:themeColor="accent1" w:themeShade="80"/>
                  <w:sz w:val="20"/>
                  <w:szCs w:val="20"/>
                </w:rPr>
                <w:t>Special Occasion Speaking</w:t>
              </w:r>
            </w:hyperlink>
            <w:r w:rsidR="00CF0F25" w:rsidRPr="00FA34EC">
              <w:rPr>
                <w:color w:val="1F4E79" w:themeColor="accent1" w:themeShade="80"/>
                <w:sz w:val="20"/>
                <w:szCs w:val="20"/>
              </w:rPr>
              <w:t xml:space="preserve"> </w:t>
            </w:r>
            <w:r w:rsidR="00CF0F25" w:rsidRPr="00FA34EC">
              <w:rPr>
                <w:b/>
                <w:bCs/>
                <w:color w:val="1F4E79" w:themeColor="accent1" w:themeShade="80"/>
                <w:sz w:val="20"/>
                <w:szCs w:val="20"/>
              </w:rPr>
              <w:t>(</w:t>
            </w:r>
            <w:r w:rsidR="00EC4EFA" w:rsidRPr="00FA34EC">
              <w:rPr>
                <w:b/>
                <w:bCs/>
                <w:color w:val="1F4E79" w:themeColor="accent1" w:themeShade="80"/>
                <w:sz w:val="20"/>
                <w:szCs w:val="20"/>
              </w:rPr>
              <w:t>1.</w:t>
            </w:r>
            <w:r w:rsidR="00CF0F25" w:rsidRPr="00FA34EC">
              <w:rPr>
                <w:b/>
                <w:bCs/>
                <w:color w:val="1F4E79" w:themeColor="accent1" w:themeShade="80"/>
                <w:sz w:val="20"/>
                <w:szCs w:val="20"/>
              </w:rPr>
              <w:t xml:space="preserve">5 </w:t>
            </w:r>
            <w:r w:rsidR="00EC4EFA" w:rsidRPr="00FA34EC">
              <w:rPr>
                <w:b/>
                <w:bCs/>
                <w:color w:val="1F4E79" w:themeColor="accent1" w:themeShade="80"/>
                <w:sz w:val="20"/>
                <w:szCs w:val="20"/>
              </w:rPr>
              <w:t>hours</w:t>
            </w:r>
            <w:r w:rsidR="00CF0F25" w:rsidRPr="00FA34EC">
              <w:rPr>
                <w:b/>
                <w:bCs/>
                <w:color w:val="1F4E79" w:themeColor="accent1" w:themeShade="80"/>
                <w:sz w:val="20"/>
                <w:szCs w:val="20"/>
              </w:rPr>
              <w:t>)</w:t>
            </w:r>
          </w:p>
          <w:p w14:paraId="7E187C6E" w14:textId="74F1D804" w:rsidR="00CF0F25" w:rsidRPr="00FA34EC" w:rsidRDefault="00CF0F25" w:rsidP="00E1447A">
            <w:pPr>
              <w:tabs>
                <w:tab w:val="left" w:pos="603"/>
                <w:tab w:val="left" w:pos="2880"/>
                <w:tab w:val="left" w:pos="4950"/>
              </w:tabs>
              <w:spacing w:after="240" w:line="276" w:lineRule="auto"/>
              <w:rPr>
                <w:rFonts w:ascii="Arial" w:eastAsia="Arial" w:hAnsi="Arial" w:cs="Arial"/>
                <w:b/>
                <w:bCs/>
                <w:sz w:val="20"/>
                <w:szCs w:val="20"/>
              </w:rPr>
            </w:pPr>
            <w:r w:rsidRPr="00FA34EC">
              <w:rPr>
                <w:b/>
                <w:bCs/>
                <w:color w:val="1F4E79" w:themeColor="accent1" w:themeShade="80"/>
                <w:sz w:val="20"/>
                <w:szCs w:val="20"/>
              </w:rPr>
              <w:tab/>
            </w:r>
            <w:hyperlink r:id="rId71" w:history="1">
              <w:r w:rsidRPr="00FA34EC">
                <w:rPr>
                  <w:rStyle w:val="Hyperlink"/>
                  <w:rFonts w:ascii="Arial" w:hAnsi="Arial" w:cs="Arial"/>
                  <w:b/>
                  <w:bCs/>
                  <w:color w:val="003F6D"/>
                  <w:sz w:val="20"/>
                  <w:szCs w:val="20"/>
                </w:rPr>
                <w:t>Group Presentations</w:t>
              </w:r>
            </w:hyperlink>
            <w:r w:rsidRPr="00FA34EC">
              <w:rPr>
                <w:b/>
                <w:bCs/>
                <w:color w:val="1F4E79" w:themeColor="accent1" w:themeShade="80"/>
                <w:sz w:val="20"/>
                <w:szCs w:val="20"/>
              </w:rPr>
              <w:t xml:space="preserve"> (</w:t>
            </w:r>
            <w:r w:rsidR="000214BF" w:rsidRPr="00FA34EC">
              <w:rPr>
                <w:b/>
                <w:bCs/>
                <w:color w:val="1F4E79" w:themeColor="accent1" w:themeShade="80"/>
                <w:sz w:val="20"/>
                <w:szCs w:val="20"/>
              </w:rPr>
              <w:t>2</w:t>
            </w:r>
            <w:r w:rsidRPr="00FA34EC">
              <w:rPr>
                <w:b/>
                <w:bCs/>
                <w:color w:val="1F4E79" w:themeColor="accent1" w:themeShade="80"/>
                <w:sz w:val="20"/>
                <w:szCs w:val="20"/>
              </w:rPr>
              <w:t xml:space="preserve"> </w:t>
            </w:r>
            <w:r w:rsidR="00EC4EFA" w:rsidRPr="00FA34EC">
              <w:rPr>
                <w:b/>
                <w:bCs/>
                <w:color w:val="1F4E79" w:themeColor="accent1" w:themeShade="80"/>
                <w:sz w:val="20"/>
                <w:szCs w:val="20"/>
              </w:rPr>
              <w:t>hours</w:t>
            </w:r>
            <w:r w:rsidRPr="00FA34EC">
              <w:rPr>
                <w:b/>
                <w:bCs/>
                <w:color w:val="1F4E79" w:themeColor="accent1" w:themeShade="80"/>
                <w:sz w:val="20"/>
                <w:szCs w:val="20"/>
              </w:rPr>
              <w:t>)</w:t>
            </w:r>
          </w:p>
          <w:p w14:paraId="429CF9FA" w14:textId="05137284" w:rsidR="00A25988" w:rsidRPr="00FA34EC" w:rsidRDefault="00BA6F33" w:rsidP="00BA6F33">
            <w:pPr>
              <w:tabs>
                <w:tab w:val="left" w:pos="2880"/>
                <w:tab w:val="left" w:pos="4950"/>
              </w:tabs>
              <w:spacing w:after="240"/>
              <w:rPr>
                <w:rFonts w:ascii="Arial" w:eastAsia="Arial" w:hAnsi="Arial" w:cs="Arial"/>
                <w:b/>
                <w:bCs/>
                <w:sz w:val="20"/>
                <w:szCs w:val="20"/>
              </w:rPr>
            </w:pPr>
            <w:r w:rsidRPr="00FA34EC">
              <w:rPr>
                <w:rFonts w:ascii="Arial" w:eastAsia="Arial" w:hAnsi="Arial" w:cs="Arial"/>
                <w:b/>
                <w:bCs/>
                <w:sz w:val="20"/>
                <w:szCs w:val="20"/>
              </w:rPr>
              <w:t>Review end of chapter questions and vocabulary definitions (2 hours)</w:t>
            </w:r>
          </w:p>
          <w:p w14:paraId="4EC132D6" w14:textId="3756EDB1" w:rsidR="005F724F" w:rsidRPr="00FA34EC" w:rsidRDefault="00646D47" w:rsidP="00BA6F33">
            <w:pPr>
              <w:tabs>
                <w:tab w:val="left" w:pos="2880"/>
                <w:tab w:val="left" w:pos="4950"/>
              </w:tabs>
              <w:spacing w:after="120"/>
              <w:rPr>
                <w:rFonts w:ascii="Arial" w:eastAsia="Arial" w:hAnsi="Arial" w:cs="Arial"/>
                <w:b/>
                <w:bCs/>
                <w:sz w:val="20"/>
                <w:szCs w:val="20"/>
              </w:rPr>
            </w:pPr>
            <w:r w:rsidRPr="00FA34EC">
              <w:rPr>
                <w:rFonts w:ascii="Arial" w:eastAsia="Arial" w:hAnsi="Arial" w:cs="Arial"/>
                <w:b/>
                <w:bCs/>
                <w:sz w:val="20"/>
                <w:szCs w:val="20"/>
              </w:rPr>
              <w:t>Discussion Board A:</w:t>
            </w:r>
            <w:r w:rsidR="00EF64DF" w:rsidRPr="00FA34EC">
              <w:rPr>
                <w:rFonts w:ascii="Arial" w:eastAsia="Arial" w:hAnsi="Arial" w:cs="Arial"/>
                <w:b/>
                <w:bCs/>
                <w:sz w:val="20"/>
                <w:szCs w:val="20"/>
              </w:rPr>
              <w:t xml:space="preserve"> </w:t>
            </w:r>
            <w:r w:rsidR="00E17D96" w:rsidRPr="00FA34EC">
              <w:rPr>
                <w:rFonts w:ascii="Arial" w:eastAsia="Arial" w:hAnsi="Arial" w:cs="Arial"/>
                <w:sz w:val="20"/>
                <w:szCs w:val="20"/>
              </w:rPr>
              <w:t>Give an example of a time when you had to make a special occasion speech.  What was the occasion and what was the biggest fear/concern you had in preparing for that occasion?</w:t>
            </w:r>
            <w:r w:rsidR="005F724F" w:rsidRPr="00FA34EC">
              <w:rPr>
                <w:rFonts w:ascii="Arial" w:eastAsia="Arial" w:hAnsi="Arial" w:cs="Arial"/>
                <w:b/>
                <w:bCs/>
                <w:sz w:val="20"/>
                <w:szCs w:val="20"/>
              </w:rPr>
              <w:t xml:space="preserve"> </w:t>
            </w:r>
            <w:r w:rsidR="005F724F" w:rsidRPr="00FA34EC">
              <w:rPr>
                <w:sz w:val="20"/>
                <w:szCs w:val="20"/>
              </w:rPr>
              <w:t>(Submit a post of no less than 250 words and reply to the post of a peer with a reply of no less than 100 words that substantively advance the conversation.)</w:t>
            </w:r>
            <w:r w:rsidR="00EC4EFA" w:rsidRPr="00FA34EC">
              <w:rPr>
                <w:sz w:val="20"/>
                <w:szCs w:val="20"/>
              </w:rPr>
              <w:t xml:space="preserve"> </w:t>
            </w:r>
            <w:r w:rsidR="00EC4EFA" w:rsidRPr="00FA34EC">
              <w:rPr>
                <w:b/>
                <w:bCs/>
                <w:sz w:val="20"/>
                <w:szCs w:val="20"/>
              </w:rPr>
              <w:t>(2.5</w:t>
            </w:r>
            <w:r w:rsidR="00046B59" w:rsidRPr="00FA34EC">
              <w:rPr>
                <w:b/>
                <w:bCs/>
                <w:sz w:val="20"/>
                <w:szCs w:val="20"/>
              </w:rPr>
              <w:t xml:space="preserve"> hours</w:t>
            </w:r>
            <w:r w:rsidR="00EC4EFA" w:rsidRPr="00FA34EC">
              <w:rPr>
                <w:b/>
                <w:bCs/>
                <w:sz w:val="20"/>
                <w:szCs w:val="20"/>
              </w:rPr>
              <w:t>)</w:t>
            </w:r>
          </w:p>
          <w:p w14:paraId="15AC197D" w14:textId="1D981B93" w:rsidR="00633F96" w:rsidRPr="00FA34EC" w:rsidRDefault="00646D47" w:rsidP="003557A6">
            <w:pPr>
              <w:tabs>
                <w:tab w:val="left" w:pos="2880"/>
                <w:tab w:val="left" w:pos="4950"/>
              </w:tabs>
              <w:rPr>
                <w:rFonts w:ascii="Arial" w:eastAsia="Arial" w:hAnsi="Arial" w:cs="Arial"/>
                <w:b/>
                <w:bCs/>
                <w:sz w:val="20"/>
                <w:szCs w:val="20"/>
              </w:rPr>
            </w:pPr>
            <w:r w:rsidRPr="00FA34EC">
              <w:rPr>
                <w:rFonts w:ascii="Arial" w:eastAsia="Arial" w:hAnsi="Arial" w:cs="Arial"/>
                <w:b/>
                <w:bCs/>
                <w:sz w:val="20"/>
                <w:szCs w:val="20"/>
              </w:rPr>
              <w:t xml:space="preserve">Discussion Board B: </w:t>
            </w:r>
            <w:r w:rsidR="00633F96" w:rsidRPr="00FA34EC">
              <w:rPr>
                <w:rFonts w:ascii="Arial" w:eastAsia="Arial" w:hAnsi="Arial" w:cs="Arial"/>
                <w:sz w:val="20"/>
                <w:szCs w:val="20"/>
              </w:rPr>
              <w:t>Review and provide feedback to at least two peers.</w:t>
            </w:r>
            <w:r w:rsidR="00A30E70" w:rsidRPr="00FA34EC">
              <w:rPr>
                <w:rFonts w:ascii="Arial" w:eastAsia="Arial" w:hAnsi="Arial" w:cs="Arial"/>
                <w:sz w:val="20"/>
                <w:szCs w:val="20"/>
              </w:rPr>
              <w:t xml:space="preserve"> [Review sound quality, appropriate PowerPoint slides and the content of the speech relative to the slide.]</w:t>
            </w:r>
            <w:r w:rsidR="00E17D96" w:rsidRPr="00FA34EC">
              <w:rPr>
                <w:rFonts w:ascii="Arial" w:eastAsia="Arial" w:hAnsi="Arial" w:cs="Arial"/>
                <w:sz w:val="20"/>
                <w:szCs w:val="20"/>
              </w:rPr>
              <w:t xml:space="preserve"> </w:t>
            </w:r>
            <w:r w:rsidR="00EC4EFA" w:rsidRPr="00FA34EC">
              <w:rPr>
                <w:rFonts w:ascii="Arial" w:eastAsia="Arial" w:hAnsi="Arial" w:cs="Arial"/>
                <w:sz w:val="20"/>
                <w:szCs w:val="20"/>
              </w:rPr>
              <w:t xml:space="preserve"> </w:t>
            </w:r>
            <w:r w:rsidR="00EC4EFA" w:rsidRPr="00FA34EC">
              <w:rPr>
                <w:rFonts w:ascii="Arial" w:eastAsia="Arial" w:hAnsi="Arial" w:cs="Arial"/>
                <w:b/>
                <w:bCs/>
                <w:sz w:val="20"/>
                <w:szCs w:val="20"/>
              </w:rPr>
              <w:t>(3.5 hours)</w:t>
            </w:r>
          </w:p>
          <w:p w14:paraId="6F66A500" w14:textId="77777777" w:rsidR="00BA6F33" w:rsidRPr="00FA34EC" w:rsidRDefault="00BA6F33" w:rsidP="003557A6">
            <w:pPr>
              <w:tabs>
                <w:tab w:val="left" w:pos="2880"/>
                <w:tab w:val="left" w:pos="4950"/>
              </w:tabs>
              <w:rPr>
                <w:rFonts w:ascii="Arial" w:eastAsia="Arial" w:hAnsi="Arial" w:cs="Arial"/>
                <w:b/>
                <w:bCs/>
                <w:sz w:val="20"/>
                <w:szCs w:val="20"/>
              </w:rPr>
            </w:pPr>
          </w:p>
          <w:p w14:paraId="562F6641" w14:textId="7E4F67EB" w:rsidR="00337880" w:rsidRPr="00FA34EC" w:rsidRDefault="0056653D">
            <w:pPr>
              <w:tabs>
                <w:tab w:val="left" w:pos="2880"/>
                <w:tab w:val="left" w:pos="4950"/>
              </w:tabs>
              <w:rPr>
                <w:rFonts w:ascii="Arial" w:eastAsia="Arial" w:hAnsi="Arial" w:cs="Arial"/>
                <w:b/>
                <w:bCs/>
                <w:sz w:val="20"/>
                <w:szCs w:val="20"/>
              </w:rPr>
            </w:pPr>
            <w:r w:rsidRPr="00FA34EC">
              <w:rPr>
                <w:rFonts w:ascii="Arial" w:eastAsia="Arial" w:hAnsi="Arial" w:cs="Arial"/>
                <w:b/>
                <w:bCs/>
                <w:color w:val="833C0B" w:themeColor="accent2" w:themeShade="80"/>
                <w:sz w:val="20"/>
                <w:szCs w:val="20"/>
              </w:rPr>
              <w:t>Exam</w:t>
            </w:r>
            <w:r w:rsidR="001C32A4" w:rsidRPr="00FA34EC">
              <w:rPr>
                <w:rFonts w:ascii="Arial" w:eastAsia="Arial" w:hAnsi="Arial" w:cs="Arial"/>
                <w:b/>
                <w:bCs/>
                <w:color w:val="833C0B" w:themeColor="accent2" w:themeShade="80"/>
                <w:sz w:val="20"/>
                <w:szCs w:val="20"/>
              </w:rPr>
              <w:t xml:space="preserve"> #4 </w:t>
            </w:r>
            <w:r w:rsidR="001C32A4" w:rsidRPr="00FA34EC">
              <w:rPr>
                <w:rFonts w:ascii="Arial" w:eastAsia="Arial" w:hAnsi="Arial" w:cs="Arial"/>
                <w:sz w:val="20"/>
                <w:szCs w:val="20"/>
              </w:rPr>
              <w:t xml:space="preserve">Based on content from Weeks 7 &amp; 8 </w:t>
            </w:r>
            <w:r w:rsidR="00EC4EFA" w:rsidRPr="00FA34EC">
              <w:rPr>
                <w:rFonts w:ascii="Arial" w:eastAsia="Arial" w:hAnsi="Arial" w:cs="Arial"/>
                <w:b/>
                <w:bCs/>
                <w:sz w:val="20"/>
                <w:szCs w:val="20"/>
              </w:rPr>
              <w:t>(2 hours)</w:t>
            </w:r>
          </w:p>
        </w:tc>
      </w:tr>
    </w:tbl>
    <w:p w14:paraId="21C40758" w14:textId="77777777" w:rsidR="00253D46" w:rsidRDefault="00253D46">
      <w:pPr>
        <w:pBdr>
          <w:top w:val="nil"/>
          <w:left w:val="nil"/>
          <w:bottom w:val="nil"/>
          <w:right w:val="nil"/>
          <w:between w:val="nil"/>
        </w:pBdr>
        <w:rPr>
          <w:rFonts w:ascii="Arial" w:eastAsia="Arial" w:hAnsi="Arial" w:cs="Arial"/>
          <w:b/>
          <w:color w:val="000000"/>
          <w:sz w:val="22"/>
          <w:szCs w:val="22"/>
        </w:rPr>
      </w:pPr>
    </w:p>
    <w:p w14:paraId="562F6643" w14:textId="5CCF8F94" w:rsidR="00337880" w:rsidRPr="00BA6F33" w:rsidRDefault="002114B3">
      <w:pPr>
        <w:pBdr>
          <w:top w:val="nil"/>
          <w:left w:val="nil"/>
          <w:bottom w:val="nil"/>
          <w:right w:val="nil"/>
          <w:between w:val="nil"/>
        </w:pBdr>
        <w:rPr>
          <w:rFonts w:ascii="Arial" w:eastAsia="Arial" w:hAnsi="Arial" w:cs="Arial"/>
          <w:b/>
          <w:color w:val="000000"/>
          <w:sz w:val="22"/>
          <w:szCs w:val="22"/>
        </w:rPr>
      </w:pPr>
      <w:r w:rsidRPr="00BA6F33">
        <w:rPr>
          <w:rFonts w:ascii="Arial" w:eastAsia="Arial" w:hAnsi="Arial" w:cs="Arial"/>
          <w:b/>
          <w:color w:val="000000"/>
          <w:sz w:val="22"/>
          <w:szCs w:val="22"/>
        </w:rPr>
        <w:t>Weekly Outline and Instructional Plan</w:t>
      </w:r>
    </w:p>
    <w:p w14:paraId="3D5A8ED9" w14:textId="77777777" w:rsidR="00B872B9" w:rsidRDefault="00B872B9">
      <w:pPr>
        <w:pBdr>
          <w:top w:val="nil"/>
          <w:left w:val="nil"/>
          <w:bottom w:val="nil"/>
          <w:right w:val="nil"/>
          <w:between w:val="nil"/>
        </w:pBdr>
        <w:rPr>
          <w:rFonts w:ascii="Arial" w:eastAsia="Arial" w:hAnsi="Arial" w:cs="Arial"/>
          <w:b/>
          <w:color w:val="000000"/>
          <w:sz w:val="22"/>
          <w:szCs w:val="22"/>
        </w:rPr>
      </w:pPr>
    </w:p>
    <w:p w14:paraId="562F6696" w14:textId="1A5BE1ED" w:rsidR="00337880" w:rsidRDefault="002114B3" w:rsidP="00E1447A">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Week 8 will start on Sunday at 12:01 am and end on Friday at 4:00</w:t>
      </w:r>
      <w:r w:rsidR="00BA6F33">
        <w:rPr>
          <w:rFonts w:ascii="Arial" w:eastAsia="Arial" w:hAnsi="Arial" w:cs="Arial"/>
          <w:b/>
          <w:sz w:val="22"/>
          <w:szCs w:val="22"/>
        </w:rPr>
        <w:t xml:space="preserve"> </w:t>
      </w:r>
      <w:r>
        <w:rPr>
          <w:rFonts w:ascii="Arial" w:eastAsia="Arial" w:hAnsi="Arial" w:cs="Arial"/>
          <w:b/>
          <w:sz w:val="22"/>
          <w:szCs w:val="22"/>
        </w:rPr>
        <w:t xml:space="preserve">pm </w:t>
      </w:r>
      <w:r w:rsidR="00BA6F33">
        <w:rPr>
          <w:rFonts w:ascii="Arial" w:eastAsia="Arial" w:hAnsi="Arial" w:cs="Arial"/>
          <w:b/>
          <w:sz w:val="22"/>
          <w:szCs w:val="22"/>
        </w:rPr>
        <w:t>EST</w:t>
      </w:r>
      <w:r>
        <w:rPr>
          <w:rFonts w:ascii="Arial" w:eastAsia="Arial" w:hAnsi="Arial" w:cs="Arial"/>
          <w:b/>
          <w:sz w:val="22"/>
          <w:szCs w:val="22"/>
        </w:rPr>
        <w:t>. Please have all quizzes, assignments, papers, and discussion posts due by 4:00</w:t>
      </w:r>
      <w:r w:rsidR="00BA6F33">
        <w:rPr>
          <w:rFonts w:ascii="Arial" w:eastAsia="Arial" w:hAnsi="Arial" w:cs="Arial"/>
          <w:b/>
          <w:sz w:val="22"/>
          <w:szCs w:val="22"/>
        </w:rPr>
        <w:t xml:space="preserve"> </w:t>
      </w:r>
      <w:r>
        <w:rPr>
          <w:rFonts w:ascii="Arial" w:eastAsia="Arial" w:hAnsi="Arial" w:cs="Arial"/>
          <w:b/>
          <w:sz w:val="22"/>
          <w:szCs w:val="22"/>
        </w:rPr>
        <w:t>pm on Friday of week 8.</w:t>
      </w:r>
    </w:p>
    <w:p w14:paraId="562F6697" w14:textId="4FD887C3" w:rsidR="00337880" w:rsidRDefault="002114B3" w:rsidP="00E1447A">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w:t>
      </w:r>
      <w:bookmarkStart w:id="2" w:name="_GoBack"/>
      <w:r>
        <w:rPr>
          <w:rFonts w:ascii="Arial" w:eastAsia="Arial" w:hAnsi="Arial" w:cs="Arial"/>
          <w:sz w:val="22"/>
          <w:szCs w:val="22"/>
        </w:rPr>
        <w:t xml:space="preserve">instructor will also post research materials and further readings for students based on their research </w:t>
      </w:r>
      <w:bookmarkEnd w:id="2"/>
      <w:r>
        <w:rPr>
          <w:rFonts w:ascii="Arial" w:eastAsia="Arial" w:hAnsi="Arial" w:cs="Arial"/>
          <w:sz w:val="22"/>
          <w:szCs w:val="22"/>
        </w:rPr>
        <w:t xml:space="preserve">proposals and maintain a space for students to ask questions and converse with one another via the discussion board feature of E360. </w:t>
      </w:r>
    </w:p>
    <w:p w14:paraId="562F6698" w14:textId="5BBCD034" w:rsidR="00337880" w:rsidRDefault="002114B3">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lastRenderedPageBreak/>
        <w:t>Discussion</w:t>
      </w:r>
      <w:r w:rsidR="0056653D">
        <w:rPr>
          <w:rFonts w:ascii="Arial" w:eastAsia="Arial" w:hAnsi="Arial" w:cs="Arial"/>
          <w:b/>
          <w:sz w:val="22"/>
          <w:szCs w:val="22"/>
        </w:rPr>
        <w:t xml:space="preserve"> Board A</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color w:val="0000FF"/>
          <w:sz w:val="22"/>
          <w:szCs w:val="22"/>
        </w:rPr>
        <w:t>(</w:t>
      </w:r>
      <w:r w:rsidR="002F0119">
        <w:rPr>
          <w:rFonts w:ascii="Arial" w:eastAsia="Arial" w:hAnsi="Arial" w:cs="Arial"/>
          <w:color w:val="0000FF"/>
          <w:sz w:val="22"/>
          <w:szCs w:val="22"/>
        </w:rPr>
        <w:t xml:space="preserve">20 </w:t>
      </w:r>
      <w:r>
        <w:rPr>
          <w:rFonts w:ascii="Arial" w:eastAsia="Arial" w:hAnsi="Arial" w:cs="Arial"/>
          <w:color w:val="0000FF"/>
          <w:sz w:val="22"/>
          <w:szCs w:val="22"/>
        </w:rPr>
        <w:t>points</w:t>
      </w:r>
      <w:r w:rsidR="002F0119">
        <w:rPr>
          <w:rFonts w:ascii="Arial" w:eastAsia="Arial" w:hAnsi="Arial" w:cs="Arial"/>
          <w:color w:val="0000FF"/>
          <w:sz w:val="22"/>
          <w:szCs w:val="22"/>
        </w:rPr>
        <w:t xml:space="preserve"> each</w:t>
      </w:r>
      <w:r w:rsidR="00D90D43">
        <w:rPr>
          <w:rFonts w:ascii="Arial" w:eastAsia="Arial" w:hAnsi="Arial" w:cs="Arial"/>
          <w:color w:val="0000FF"/>
          <w:sz w:val="22"/>
          <w:szCs w:val="22"/>
        </w:rPr>
        <w:t>-weeks 1-8</w:t>
      </w:r>
      <w:r>
        <w:rPr>
          <w:rFonts w:ascii="Arial" w:eastAsia="Arial" w:hAnsi="Arial" w:cs="Arial"/>
          <w:color w:val="0000FF"/>
          <w:sz w:val="22"/>
          <w:szCs w:val="22"/>
        </w:rPr>
        <w:t xml:space="preserve">) </w:t>
      </w:r>
      <w:r>
        <w:rPr>
          <w:rFonts w:ascii="Arial" w:eastAsia="Arial" w:hAnsi="Arial" w:cs="Arial"/>
          <w:sz w:val="22"/>
          <w:szCs w:val="22"/>
        </w:rPr>
        <w:t>All discussion must have 1 substantive initial response</w:t>
      </w:r>
      <w:r w:rsidR="00E1447A">
        <w:rPr>
          <w:rFonts w:ascii="Arial" w:eastAsia="Arial" w:hAnsi="Arial" w:cs="Arial"/>
          <w:sz w:val="22"/>
          <w:szCs w:val="22"/>
        </w:rPr>
        <w:t xml:space="preserve"> to the topic/question</w:t>
      </w:r>
      <w:r>
        <w:rPr>
          <w:rFonts w:ascii="Arial" w:eastAsia="Arial" w:hAnsi="Arial" w:cs="Arial"/>
          <w:sz w:val="22"/>
          <w:szCs w:val="22"/>
        </w:rPr>
        <w:t xml:space="preserve"> and </w:t>
      </w:r>
      <w:r w:rsidR="00E1447A">
        <w:rPr>
          <w:rFonts w:ascii="Arial" w:eastAsia="Arial" w:hAnsi="Arial" w:cs="Arial"/>
          <w:sz w:val="22"/>
          <w:szCs w:val="22"/>
        </w:rPr>
        <w:t xml:space="preserve">1 </w:t>
      </w:r>
      <w:r>
        <w:rPr>
          <w:rFonts w:ascii="Arial" w:eastAsia="Arial" w:hAnsi="Arial" w:cs="Arial"/>
          <w:sz w:val="22"/>
          <w:szCs w:val="22"/>
        </w:rPr>
        <w:t xml:space="preserve">substantive response to </w:t>
      </w:r>
      <w:r w:rsidR="00E1447A">
        <w:rPr>
          <w:rFonts w:ascii="Arial" w:eastAsia="Arial" w:hAnsi="Arial" w:cs="Arial"/>
          <w:sz w:val="22"/>
          <w:szCs w:val="22"/>
        </w:rPr>
        <w:t xml:space="preserve">a </w:t>
      </w:r>
      <w:r>
        <w:rPr>
          <w:rFonts w:ascii="Arial" w:eastAsia="Arial" w:hAnsi="Arial" w:cs="Arial"/>
          <w:sz w:val="22"/>
          <w:szCs w:val="22"/>
        </w:rPr>
        <w:t xml:space="preserve">classmate. </w:t>
      </w:r>
      <w:r w:rsidR="002F0119">
        <w:rPr>
          <w:rFonts w:ascii="Arial" w:eastAsia="Arial" w:hAnsi="Arial" w:cs="Arial"/>
          <w:sz w:val="22"/>
          <w:szCs w:val="22"/>
        </w:rPr>
        <w:t xml:space="preserve"> Your initial post in response to the topic/question must be posted no later than Thursday @ 11:50 pm, and all replies to peers </w:t>
      </w:r>
      <w:r>
        <w:rPr>
          <w:rFonts w:ascii="Arial" w:eastAsia="Arial" w:hAnsi="Arial" w:cs="Arial"/>
          <w:sz w:val="22"/>
          <w:szCs w:val="22"/>
        </w:rPr>
        <w:t xml:space="preserve">must be </w:t>
      </w:r>
      <w:r w:rsidR="002F0119">
        <w:rPr>
          <w:rFonts w:ascii="Arial" w:eastAsia="Arial" w:hAnsi="Arial" w:cs="Arial"/>
          <w:sz w:val="22"/>
          <w:szCs w:val="22"/>
        </w:rPr>
        <w:t xml:space="preserve">submitted no later than </w:t>
      </w:r>
      <w:r>
        <w:rPr>
          <w:rFonts w:ascii="Arial" w:eastAsia="Arial" w:hAnsi="Arial" w:cs="Arial"/>
          <w:sz w:val="22"/>
          <w:szCs w:val="22"/>
        </w:rPr>
        <w:t xml:space="preserve">Saturday 11:59pm. </w:t>
      </w:r>
    </w:p>
    <w:p w14:paraId="034ACC15" w14:textId="423938B5" w:rsidR="00D90D43" w:rsidRPr="00D90D43" w:rsidRDefault="00D90D43" w:rsidP="00D90D43">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Discussion Board B: </w:t>
      </w:r>
      <w:r w:rsidRPr="00D90D43">
        <w:rPr>
          <w:rFonts w:ascii="Arial" w:eastAsia="Arial" w:hAnsi="Arial" w:cs="Arial"/>
          <w:color w:val="0000FF"/>
          <w:sz w:val="22"/>
          <w:szCs w:val="22"/>
        </w:rPr>
        <w:t>(20 points each-weeks 1, 4, 6, &amp; 8)</w:t>
      </w:r>
      <w:r>
        <w:rPr>
          <w:rFonts w:ascii="Arial" w:eastAsia="Arial" w:hAnsi="Arial" w:cs="Arial"/>
          <w:color w:val="0000FF"/>
          <w:sz w:val="22"/>
          <w:szCs w:val="22"/>
        </w:rPr>
        <w:t xml:space="preserve"> </w:t>
      </w:r>
      <w:r w:rsidRPr="00D90D43">
        <w:rPr>
          <w:rFonts w:ascii="Arial" w:eastAsia="Arial" w:hAnsi="Arial" w:cs="Arial"/>
          <w:sz w:val="22"/>
          <w:szCs w:val="22"/>
        </w:rPr>
        <w:t xml:space="preserve">This discussion board will be used for feedback to various speeches you will view from peers or videos </w:t>
      </w:r>
      <w:r w:rsidR="00E1447A">
        <w:rPr>
          <w:rFonts w:ascii="Arial" w:eastAsia="Arial" w:hAnsi="Arial" w:cs="Arial"/>
          <w:sz w:val="22"/>
          <w:szCs w:val="22"/>
        </w:rPr>
        <w:t xml:space="preserve">as </w:t>
      </w:r>
      <w:r w:rsidRPr="00D90D43">
        <w:rPr>
          <w:rFonts w:ascii="Arial" w:eastAsia="Arial" w:hAnsi="Arial" w:cs="Arial"/>
          <w:sz w:val="22"/>
          <w:szCs w:val="22"/>
        </w:rPr>
        <w:t>indicated by the instructor.</w:t>
      </w:r>
    </w:p>
    <w:p w14:paraId="73EEC84A" w14:textId="7D4852C4" w:rsidR="002F0119" w:rsidRPr="002F0119" w:rsidRDefault="002F0119">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Discussion Board </w:t>
      </w:r>
      <w:r w:rsidR="00D701AF">
        <w:rPr>
          <w:rFonts w:ascii="Arial" w:eastAsia="Arial" w:hAnsi="Arial" w:cs="Arial"/>
          <w:b/>
          <w:sz w:val="22"/>
          <w:szCs w:val="22"/>
        </w:rPr>
        <w:t>C</w:t>
      </w:r>
      <w:r>
        <w:rPr>
          <w:rFonts w:ascii="Arial" w:eastAsia="Arial" w:hAnsi="Arial" w:cs="Arial"/>
          <w:b/>
          <w:sz w:val="22"/>
          <w:szCs w:val="22"/>
        </w:rPr>
        <w:t xml:space="preserve">: </w:t>
      </w:r>
      <w:r w:rsidRPr="002F0119">
        <w:rPr>
          <w:rFonts w:ascii="Arial" w:eastAsia="Arial" w:hAnsi="Arial" w:cs="Arial"/>
          <w:color w:val="0000FF"/>
          <w:sz w:val="22"/>
          <w:szCs w:val="22"/>
        </w:rPr>
        <w:t>(</w:t>
      </w:r>
      <w:r w:rsidR="00D90D43">
        <w:rPr>
          <w:rFonts w:ascii="Arial" w:eastAsia="Arial" w:hAnsi="Arial" w:cs="Arial"/>
          <w:color w:val="0000FF"/>
          <w:sz w:val="22"/>
          <w:szCs w:val="22"/>
        </w:rPr>
        <w:t>7</w:t>
      </w:r>
      <w:r w:rsidRPr="002F0119">
        <w:rPr>
          <w:rFonts w:ascii="Arial" w:eastAsia="Arial" w:hAnsi="Arial" w:cs="Arial"/>
          <w:color w:val="0000FF"/>
          <w:sz w:val="22"/>
          <w:szCs w:val="22"/>
        </w:rPr>
        <w:t>0 points each</w:t>
      </w:r>
      <w:r w:rsidR="00D90D43">
        <w:rPr>
          <w:rFonts w:ascii="Arial" w:eastAsia="Arial" w:hAnsi="Arial" w:cs="Arial"/>
          <w:color w:val="0000FF"/>
          <w:sz w:val="22"/>
          <w:szCs w:val="22"/>
        </w:rPr>
        <w:t>-weeks 2, 3, 5, &amp; 7</w:t>
      </w:r>
      <w:r w:rsidRPr="002F0119">
        <w:rPr>
          <w:rFonts w:ascii="Arial" w:eastAsia="Arial" w:hAnsi="Arial" w:cs="Arial"/>
          <w:color w:val="0000FF"/>
          <w:sz w:val="22"/>
          <w:szCs w:val="22"/>
        </w:rPr>
        <w:t>)</w:t>
      </w:r>
      <w:r>
        <w:rPr>
          <w:rFonts w:ascii="Arial" w:eastAsia="Arial" w:hAnsi="Arial" w:cs="Arial"/>
          <w:sz w:val="22"/>
          <w:szCs w:val="22"/>
        </w:rPr>
        <w:t xml:space="preserve"> This discussion board will ONLY be used to post the link to your YouTube recorded speech.  All you will do is post your link here, and the instructor will post your grade for the speech</w:t>
      </w:r>
      <w:r w:rsidR="00E1447A">
        <w:rPr>
          <w:rFonts w:ascii="Arial" w:eastAsia="Arial" w:hAnsi="Arial" w:cs="Arial"/>
          <w:sz w:val="22"/>
          <w:szCs w:val="22"/>
        </w:rPr>
        <w:t xml:space="preserve"> with private feedback</w:t>
      </w:r>
      <w:r>
        <w:rPr>
          <w:rFonts w:ascii="Arial" w:eastAsia="Arial" w:hAnsi="Arial" w:cs="Arial"/>
          <w:sz w:val="22"/>
          <w:szCs w:val="22"/>
        </w:rPr>
        <w:t xml:space="preserve"> from this discussion board.</w:t>
      </w:r>
    </w:p>
    <w:p w14:paraId="562F669C" w14:textId="7D165FD5" w:rsidR="00337880" w:rsidRDefault="0056653D">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Exams</w:t>
      </w:r>
      <w:r w:rsidR="002114B3">
        <w:rPr>
          <w:rFonts w:ascii="Arial" w:eastAsia="Arial" w:hAnsi="Arial" w:cs="Arial"/>
          <w:b/>
          <w:sz w:val="22"/>
          <w:szCs w:val="22"/>
        </w:rPr>
        <w:t xml:space="preserve">: </w:t>
      </w:r>
      <w:r w:rsidR="002114B3">
        <w:rPr>
          <w:rFonts w:ascii="Arial" w:eastAsia="Arial" w:hAnsi="Arial" w:cs="Arial"/>
          <w:color w:val="0000FF"/>
          <w:sz w:val="22"/>
          <w:szCs w:val="22"/>
        </w:rPr>
        <w:t>(</w:t>
      </w:r>
      <w:r>
        <w:rPr>
          <w:rFonts w:ascii="Arial" w:eastAsia="Arial" w:hAnsi="Arial" w:cs="Arial"/>
          <w:color w:val="0000FF"/>
          <w:sz w:val="22"/>
          <w:szCs w:val="22"/>
        </w:rPr>
        <w:t>100</w:t>
      </w:r>
      <w:r w:rsidR="002114B3">
        <w:rPr>
          <w:rFonts w:ascii="Arial" w:eastAsia="Arial" w:hAnsi="Arial" w:cs="Arial"/>
          <w:color w:val="0000FF"/>
          <w:sz w:val="22"/>
          <w:szCs w:val="22"/>
        </w:rPr>
        <w:t xml:space="preserve"> points</w:t>
      </w:r>
      <w:r>
        <w:rPr>
          <w:rFonts w:ascii="Arial" w:eastAsia="Arial" w:hAnsi="Arial" w:cs="Arial"/>
          <w:color w:val="0000FF"/>
          <w:sz w:val="22"/>
          <w:szCs w:val="22"/>
        </w:rPr>
        <w:t xml:space="preserve"> each</w:t>
      </w:r>
      <w:r w:rsidR="002114B3">
        <w:rPr>
          <w:rFonts w:ascii="Arial" w:eastAsia="Arial" w:hAnsi="Arial" w:cs="Arial"/>
          <w:color w:val="0000FF"/>
          <w:sz w:val="22"/>
          <w:szCs w:val="22"/>
        </w:rPr>
        <w:t xml:space="preserve">) </w:t>
      </w:r>
      <w:r w:rsidR="002114B3">
        <w:rPr>
          <w:rFonts w:ascii="Arial" w:eastAsia="Arial" w:hAnsi="Arial" w:cs="Arial"/>
          <w:sz w:val="22"/>
          <w:szCs w:val="22"/>
        </w:rPr>
        <w:t xml:space="preserve">All </w:t>
      </w:r>
      <w:r>
        <w:rPr>
          <w:rFonts w:ascii="Arial" w:eastAsia="Arial" w:hAnsi="Arial" w:cs="Arial"/>
          <w:sz w:val="22"/>
          <w:szCs w:val="22"/>
        </w:rPr>
        <w:t xml:space="preserve">exams </w:t>
      </w:r>
      <w:r w:rsidR="002114B3">
        <w:rPr>
          <w:rFonts w:ascii="Arial" w:eastAsia="Arial" w:hAnsi="Arial" w:cs="Arial"/>
          <w:sz w:val="22"/>
          <w:szCs w:val="22"/>
        </w:rPr>
        <w:t xml:space="preserve">are due by Saturday at 11:59pm </w:t>
      </w:r>
      <w:r w:rsidR="001E2E9C">
        <w:rPr>
          <w:rFonts w:ascii="Arial" w:eastAsia="Arial" w:hAnsi="Arial" w:cs="Arial"/>
          <w:sz w:val="22"/>
          <w:szCs w:val="22"/>
        </w:rPr>
        <w:t>EST</w:t>
      </w:r>
      <w:r w:rsidR="002114B3">
        <w:rPr>
          <w:rFonts w:ascii="Arial" w:eastAsia="Arial" w:hAnsi="Arial" w:cs="Arial"/>
          <w:sz w:val="22"/>
          <w:szCs w:val="22"/>
        </w:rPr>
        <w:t>, except during week 8 - Week 8 quizzes are due by 4:00pm est. on Friday.</w:t>
      </w:r>
    </w:p>
    <w:p w14:paraId="562F669D" w14:textId="160210F6" w:rsidR="00337880" w:rsidRDefault="002114B3">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w:t>
      </w:r>
      <w:r w:rsidR="0056653D">
        <w:rPr>
          <w:rFonts w:ascii="Arial" w:eastAsia="Arial" w:hAnsi="Arial" w:cs="Arial"/>
          <w:sz w:val="22"/>
          <w:szCs w:val="22"/>
        </w:rPr>
        <w:t>4</w:t>
      </w:r>
      <w:r>
        <w:rPr>
          <w:rFonts w:ascii="Arial" w:eastAsia="Arial" w:hAnsi="Arial" w:cs="Arial"/>
          <w:sz w:val="22"/>
          <w:szCs w:val="22"/>
        </w:rPr>
        <w:t xml:space="preserve"> quizzes given in </w:t>
      </w:r>
      <w:r w:rsidR="0056653D">
        <w:rPr>
          <w:rFonts w:ascii="Arial" w:eastAsia="Arial" w:hAnsi="Arial" w:cs="Arial"/>
          <w:sz w:val="22"/>
          <w:szCs w:val="22"/>
        </w:rPr>
        <w:t>this course</w:t>
      </w:r>
      <w:r>
        <w:rPr>
          <w:rFonts w:ascii="Arial" w:eastAsia="Arial" w:hAnsi="Arial" w:cs="Arial"/>
          <w:color w:val="0000FF"/>
          <w:sz w:val="22"/>
          <w:szCs w:val="22"/>
        </w:rPr>
        <w:t xml:space="preserve">. </w:t>
      </w:r>
    </w:p>
    <w:p w14:paraId="562F669E" w14:textId="77777777" w:rsidR="00337880" w:rsidRDefault="002114B3">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562F669F" w14:textId="647D079D" w:rsidR="00337880" w:rsidRDefault="002114B3">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After the due date, the </w:t>
      </w:r>
      <w:r w:rsidR="0056653D">
        <w:rPr>
          <w:rFonts w:ascii="Arial" w:eastAsia="Arial" w:hAnsi="Arial" w:cs="Arial"/>
          <w:sz w:val="22"/>
          <w:szCs w:val="22"/>
        </w:rPr>
        <w:t xml:space="preserve">exam </w:t>
      </w:r>
      <w:r>
        <w:rPr>
          <w:rFonts w:ascii="Arial" w:eastAsia="Arial" w:hAnsi="Arial" w:cs="Arial"/>
          <w:sz w:val="22"/>
          <w:szCs w:val="22"/>
        </w:rPr>
        <w:t xml:space="preserve">will disappear from the course. Therefore, students must complete the </w:t>
      </w:r>
      <w:r w:rsidR="0056653D">
        <w:rPr>
          <w:rFonts w:ascii="Arial" w:eastAsia="Arial" w:hAnsi="Arial" w:cs="Arial"/>
          <w:sz w:val="22"/>
          <w:szCs w:val="22"/>
        </w:rPr>
        <w:t xml:space="preserve">exam </w:t>
      </w:r>
      <w:r>
        <w:rPr>
          <w:rFonts w:ascii="Arial" w:eastAsia="Arial" w:hAnsi="Arial" w:cs="Arial"/>
          <w:sz w:val="22"/>
          <w:szCs w:val="22"/>
        </w:rPr>
        <w:t>by the date assigned.</w:t>
      </w:r>
    </w:p>
    <w:p w14:paraId="562F66A0" w14:textId="416337F1" w:rsidR="00337880" w:rsidRDefault="00D701AF">
      <w:pPr>
        <w:numPr>
          <w:ilvl w:val="0"/>
          <w:numId w:val="2"/>
        </w:numPr>
        <w:spacing w:after="240" w:line="276" w:lineRule="auto"/>
        <w:rPr>
          <w:rFonts w:ascii="Arial" w:eastAsia="Arial" w:hAnsi="Arial" w:cs="Arial"/>
          <w:sz w:val="22"/>
          <w:szCs w:val="22"/>
        </w:rPr>
      </w:pPr>
      <w:r>
        <w:rPr>
          <w:rFonts w:ascii="Arial" w:eastAsia="Arial" w:hAnsi="Arial" w:cs="Arial"/>
          <w:sz w:val="22"/>
          <w:szCs w:val="22"/>
        </w:rPr>
        <w:t xml:space="preserve">You may take the exam twice, with the highest score recorded. If you do not take the exam during the week it is due, you will not be permitted to make it up and score of </w:t>
      </w:r>
      <w:r w:rsidR="001E2E9C">
        <w:rPr>
          <w:rFonts w:ascii="Arial" w:eastAsia="Arial" w:hAnsi="Arial" w:cs="Arial"/>
          <w:sz w:val="22"/>
          <w:szCs w:val="22"/>
        </w:rPr>
        <w:t>0</w:t>
      </w:r>
      <w:r>
        <w:rPr>
          <w:rFonts w:ascii="Arial" w:eastAsia="Arial" w:hAnsi="Arial" w:cs="Arial"/>
          <w:sz w:val="22"/>
          <w:szCs w:val="22"/>
        </w:rPr>
        <w:t xml:space="preserve"> will be recorded.</w:t>
      </w:r>
    </w:p>
    <w:p w14:paraId="562F66A3" w14:textId="56038AA0" w:rsidR="00337880" w:rsidRDefault="00D701AF">
      <w:pPr>
        <w:spacing w:after="200" w:line="276" w:lineRule="auto"/>
        <w:rPr>
          <w:rFonts w:ascii="Arial" w:eastAsia="Arial" w:hAnsi="Arial" w:cs="Arial"/>
          <w:sz w:val="22"/>
          <w:szCs w:val="22"/>
        </w:rPr>
      </w:pPr>
      <w:r>
        <w:rPr>
          <w:rFonts w:ascii="Arial" w:eastAsia="Arial" w:hAnsi="Arial" w:cs="Arial"/>
          <w:b/>
          <w:sz w:val="22"/>
          <w:szCs w:val="22"/>
        </w:rPr>
        <w:t>Manuscript Submission</w:t>
      </w:r>
      <w:r w:rsidR="002114B3">
        <w:rPr>
          <w:rFonts w:ascii="Arial" w:eastAsia="Arial" w:hAnsi="Arial" w:cs="Arial"/>
          <w:b/>
          <w:sz w:val="22"/>
          <w:szCs w:val="22"/>
        </w:rPr>
        <w:t xml:space="preserve">: </w:t>
      </w:r>
      <w:r w:rsidR="002114B3">
        <w:rPr>
          <w:rFonts w:ascii="Arial" w:eastAsia="Arial" w:hAnsi="Arial" w:cs="Arial"/>
          <w:color w:val="0000FF"/>
          <w:sz w:val="22"/>
          <w:szCs w:val="22"/>
        </w:rPr>
        <w:t>(</w:t>
      </w:r>
      <w:r>
        <w:rPr>
          <w:rFonts w:ascii="Arial" w:eastAsia="Arial" w:hAnsi="Arial" w:cs="Arial"/>
          <w:color w:val="0000FF"/>
          <w:sz w:val="22"/>
          <w:szCs w:val="22"/>
        </w:rPr>
        <w:t>4</w:t>
      </w:r>
      <w:r w:rsidR="0056653D">
        <w:rPr>
          <w:rFonts w:ascii="Arial" w:eastAsia="Arial" w:hAnsi="Arial" w:cs="Arial"/>
          <w:color w:val="0000FF"/>
          <w:sz w:val="22"/>
          <w:szCs w:val="22"/>
        </w:rPr>
        <w:t>0</w:t>
      </w:r>
      <w:r w:rsidR="002114B3">
        <w:rPr>
          <w:rFonts w:ascii="Arial" w:eastAsia="Arial" w:hAnsi="Arial" w:cs="Arial"/>
          <w:color w:val="0000FF"/>
          <w:sz w:val="22"/>
          <w:szCs w:val="22"/>
        </w:rPr>
        <w:t xml:space="preserve"> points</w:t>
      </w:r>
      <w:r w:rsidR="0056653D">
        <w:rPr>
          <w:rFonts w:ascii="Arial" w:eastAsia="Arial" w:hAnsi="Arial" w:cs="Arial"/>
          <w:color w:val="0000FF"/>
          <w:sz w:val="22"/>
          <w:szCs w:val="22"/>
        </w:rPr>
        <w:t xml:space="preserve"> each</w:t>
      </w:r>
      <w:r>
        <w:rPr>
          <w:rFonts w:ascii="Arial" w:eastAsia="Arial" w:hAnsi="Arial" w:cs="Arial"/>
          <w:color w:val="0000FF"/>
          <w:sz w:val="22"/>
          <w:szCs w:val="22"/>
        </w:rPr>
        <w:t>-weeks 3 &amp; 5</w:t>
      </w:r>
      <w:r w:rsidR="002114B3">
        <w:rPr>
          <w:rFonts w:ascii="Arial" w:eastAsia="Arial" w:hAnsi="Arial" w:cs="Arial"/>
          <w:color w:val="0000FF"/>
          <w:sz w:val="22"/>
          <w:szCs w:val="22"/>
        </w:rPr>
        <w:t xml:space="preserve">) </w:t>
      </w:r>
      <w:r>
        <w:rPr>
          <w:rFonts w:ascii="Arial" w:eastAsia="Arial" w:hAnsi="Arial" w:cs="Arial"/>
          <w:sz w:val="22"/>
          <w:szCs w:val="22"/>
        </w:rPr>
        <w:t>A manuscript of your speech for weeks 3 and 5 must be submitted</w:t>
      </w:r>
      <w:r w:rsidR="00097E0B">
        <w:rPr>
          <w:rFonts w:ascii="Arial" w:eastAsia="Arial" w:hAnsi="Arial" w:cs="Arial"/>
          <w:sz w:val="22"/>
          <w:szCs w:val="22"/>
        </w:rPr>
        <w:t xml:space="preserve"> in the </w:t>
      </w:r>
      <w:proofErr w:type="spellStart"/>
      <w:r w:rsidR="00097E0B">
        <w:rPr>
          <w:rFonts w:ascii="Arial" w:eastAsia="Arial" w:hAnsi="Arial" w:cs="Arial"/>
          <w:sz w:val="22"/>
          <w:szCs w:val="22"/>
        </w:rPr>
        <w:t>dropbox</w:t>
      </w:r>
      <w:proofErr w:type="spellEnd"/>
      <w:r>
        <w:rPr>
          <w:rFonts w:ascii="Arial" w:eastAsia="Arial" w:hAnsi="Arial" w:cs="Arial"/>
          <w:sz w:val="22"/>
          <w:szCs w:val="22"/>
        </w:rPr>
        <w:t xml:space="preserve">.  These are to be written as research papers with all sources cited in proper APA format.  This </w:t>
      </w:r>
      <w:r w:rsidR="00E1447A">
        <w:rPr>
          <w:rFonts w:ascii="Arial" w:eastAsia="Arial" w:hAnsi="Arial" w:cs="Arial"/>
          <w:sz w:val="22"/>
          <w:szCs w:val="22"/>
        </w:rPr>
        <w:t xml:space="preserve">is to </w:t>
      </w:r>
      <w:r>
        <w:rPr>
          <w:rFonts w:ascii="Arial" w:eastAsia="Arial" w:hAnsi="Arial" w:cs="Arial"/>
          <w:sz w:val="22"/>
          <w:szCs w:val="22"/>
        </w:rPr>
        <w:t>be the text you will use for the speeches you give in weeks 3 and 5.</w:t>
      </w:r>
    </w:p>
    <w:p w14:paraId="562F66A5" w14:textId="77777777" w:rsidR="00337880" w:rsidRDefault="002114B3" w:rsidP="00DE6E34">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562F66A6" w14:textId="77777777" w:rsidR="00337880" w:rsidRDefault="002114B3" w:rsidP="00DE6E34">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562F66A7" w14:textId="2F130105" w:rsidR="00337880" w:rsidRDefault="002114B3" w:rsidP="00DE6E34">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071AF41D" w14:textId="77777777" w:rsidR="0066206D" w:rsidRDefault="0066206D" w:rsidP="00097E0B">
      <w:pPr>
        <w:spacing w:before="240" w:after="240"/>
        <w:rPr>
          <w:rFonts w:ascii="Arial" w:eastAsia="Arial" w:hAnsi="Arial" w:cs="Arial"/>
          <w:sz w:val="22"/>
          <w:szCs w:val="22"/>
        </w:rPr>
      </w:pPr>
    </w:p>
    <w:p w14:paraId="562F66A8" w14:textId="77777777" w:rsidR="00337880" w:rsidRDefault="002114B3" w:rsidP="00DE6E34">
      <w:pPr>
        <w:spacing w:before="240" w:after="240" w:line="276" w:lineRule="auto"/>
        <w:rPr>
          <w:rFonts w:ascii="Arial" w:eastAsia="Arial" w:hAnsi="Arial" w:cs="Arial"/>
          <w:sz w:val="22"/>
          <w:szCs w:val="22"/>
        </w:rPr>
      </w:pPr>
      <w:r>
        <w:rPr>
          <w:rFonts w:ascii="Arial" w:eastAsia="Arial" w:hAnsi="Arial" w:cs="Arial"/>
          <w:b/>
          <w:sz w:val="22"/>
          <w:szCs w:val="22"/>
        </w:rPr>
        <w:lastRenderedPageBreak/>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562F66A9" w14:textId="77777777" w:rsidR="00337880" w:rsidRDefault="002114B3" w:rsidP="00DE6E34">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562F66AA" w14:textId="77777777" w:rsidR="00337880" w:rsidRDefault="00337880">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337880" w14:paraId="562F66A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562F66AB" w14:textId="77777777" w:rsidR="00337880" w:rsidRDefault="002114B3">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562F66AC" w14:textId="77777777" w:rsidR="00337880" w:rsidRDefault="00337880">
            <w:pPr>
              <w:widowControl w:val="0"/>
              <w:pBdr>
                <w:top w:val="nil"/>
                <w:left w:val="nil"/>
                <w:bottom w:val="nil"/>
                <w:right w:val="nil"/>
                <w:between w:val="nil"/>
              </w:pBdr>
              <w:ind w:left="90"/>
              <w:rPr>
                <w:rFonts w:ascii="Arial" w:eastAsia="Arial" w:hAnsi="Arial" w:cs="Arial"/>
                <w:color w:val="000000"/>
              </w:rPr>
            </w:pPr>
          </w:p>
          <w:p w14:paraId="562F66AD" w14:textId="77777777" w:rsidR="00337880" w:rsidRDefault="002114B3">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562F66AE" w14:textId="77777777" w:rsidR="00337880" w:rsidRDefault="002114B3">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62F66B0" w14:textId="77777777" w:rsidR="00337880" w:rsidRDefault="00337880">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0BCD8F6E" w14:textId="68043278" w:rsidR="00280E13" w:rsidRDefault="00280E13">
      <w:pPr>
        <w:rPr>
          <w:rFonts w:ascii="Arial" w:eastAsia="Arial" w:hAnsi="Arial" w:cs="Arial"/>
          <w:color w:val="000000"/>
          <w:sz w:val="22"/>
          <w:szCs w:val="22"/>
        </w:rPr>
      </w:pPr>
      <w:r>
        <w:rPr>
          <w:rFonts w:ascii="Arial" w:eastAsia="Arial" w:hAnsi="Arial" w:cs="Arial"/>
          <w:color w:val="000000"/>
          <w:sz w:val="22"/>
          <w:szCs w:val="22"/>
        </w:rPr>
        <w:br w:type="page"/>
      </w:r>
    </w:p>
    <w:p w14:paraId="041118B0" w14:textId="7D44732D" w:rsidR="00280E13" w:rsidRDefault="00280E13" w:rsidP="00280E13">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200"/>
        <w:ind w:left="720"/>
        <w:jc w:val="center"/>
        <w:rPr>
          <w:rFonts w:ascii="Arial" w:eastAsia="Arial" w:hAnsi="Arial" w:cs="Arial"/>
          <w:b/>
          <w:color w:val="000000"/>
          <w:sz w:val="22"/>
          <w:szCs w:val="22"/>
        </w:rPr>
      </w:pPr>
      <w:r>
        <w:rPr>
          <w:rFonts w:ascii="Arial" w:eastAsia="Arial" w:hAnsi="Arial" w:cs="Arial"/>
          <w:b/>
          <w:color w:val="000000"/>
          <w:sz w:val="22"/>
          <w:szCs w:val="22"/>
        </w:rPr>
        <w:lastRenderedPageBreak/>
        <w:t>VIRTUAL TEXTBOOK OUTLINE</w:t>
      </w:r>
    </w:p>
    <w:p w14:paraId="1EECCB6A" w14:textId="269942F3" w:rsidR="00280E13" w:rsidRDefault="002B4513" w:rsidP="00280E13">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200"/>
        <w:ind w:left="720"/>
        <w:jc w:val="center"/>
        <w:rPr>
          <w:rFonts w:ascii="Arial" w:eastAsia="Arial" w:hAnsi="Arial" w:cs="Arial"/>
          <w:b/>
          <w:color w:val="000000"/>
          <w:sz w:val="22"/>
          <w:szCs w:val="22"/>
        </w:rPr>
      </w:pPr>
      <w:r>
        <w:rPr>
          <w:rFonts w:ascii="Arial" w:eastAsia="Arial" w:hAnsi="Arial" w:cs="Arial"/>
          <w:b/>
          <w:color w:val="000000"/>
          <w:sz w:val="22"/>
          <w:szCs w:val="22"/>
        </w:rPr>
        <w:t xml:space="preserve">Chapter titles are live links to the digital copy of </w:t>
      </w:r>
      <w:r w:rsidR="00EC273C">
        <w:rPr>
          <w:rFonts w:ascii="Arial" w:eastAsia="Arial" w:hAnsi="Arial" w:cs="Arial"/>
          <w:b/>
          <w:color w:val="000000"/>
          <w:sz w:val="22"/>
          <w:szCs w:val="22"/>
        </w:rPr>
        <w:t xml:space="preserve">each </w:t>
      </w:r>
      <w:r>
        <w:rPr>
          <w:rFonts w:ascii="Arial" w:eastAsia="Arial" w:hAnsi="Arial" w:cs="Arial"/>
          <w:b/>
          <w:color w:val="000000"/>
          <w:sz w:val="22"/>
          <w:szCs w:val="22"/>
        </w:rPr>
        <w:t>chapter.</w:t>
      </w:r>
    </w:p>
    <w:tbl>
      <w:tblPr>
        <w:tblW w:w="9065" w:type="dxa"/>
        <w:jc w:val="center"/>
        <w:tblCellMar>
          <w:top w:w="150" w:type="dxa"/>
          <w:left w:w="150" w:type="dxa"/>
          <w:bottom w:w="150" w:type="dxa"/>
          <w:right w:w="150" w:type="dxa"/>
        </w:tblCellMar>
        <w:tblLook w:val="04A0" w:firstRow="1" w:lastRow="0" w:firstColumn="1" w:lastColumn="0" w:noHBand="0" w:noVBand="1"/>
      </w:tblPr>
      <w:tblGrid>
        <w:gridCol w:w="2160"/>
        <w:gridCol w:w="6905"/>
      </w:tblGrid>
      <w:tr w:rsidR="00280E13" w14:paraId="3C1F8E86" w14:textId="77777777" w:rsidTr="00DE6E34">
        <w:trPr>
          <w:jc w:val="center"/>
        </w:trPr>
        <w:tc>
          <w:tcPr>
            <w:tcW w:w="2160" w:type="dxa"/>
            <w:hideMark/>
          </w:tcPr>
          <w:p w14:paraId="1C2ACB84" w14:textId="200D9EAD"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1</w:t>
            </w:r>
          </w:p>
        </w:tc>
        <w:tc>
          <w:tcPr>
            <w:tcW w:w="6905" w:type="dxa"/>
            <w:hideMark/>
          </w:tcPr>
          <w:p w14:paraId="30CE381B"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72" w:history="1">
              <w:r w:rsidR="00280E13">
                <w:rPr>
                  <w:rStyle w:val="fakelinks"/>
                  <w:rFonts w:ascii="Arial" w:hAnsi="Arial" w:cs="Arial"/>
                  <w:b/>
                  <w:bCs/>
                  <w:color w:val="00406A"/>
                  <w:sz w:val="21"/>
                  <w:szCs w:val="21"/>
                </w:rPr>
                <w:t>Introduction to Public Speaking</w:t>
              </w:r>
            </w:hyperlink>
            <w:r w:rsidR="00280E13">
              <w:rPr>
                <w:rFonts w:ascii="Arial" w:hAnsi="Arial" w:cs="Arial"/>
                <w:b/>
                <w:bCs/>
                <w:color w:val="000000"/>
                <w:sz w:val="21"/>
                <w:szCs w:val="21"/>
              </w:rPr>
              <w:br/>
              <w:t xml:space="preserve">by Lisa Schreiber and Morgan </w:t>
            </w:r>
            <w:proofErr w:type="spellStart"/>
            <w:r w:rsidR="00280E13">
              <w:rPr>
                <w:rFonts w:ascii="Arial" w:hAnsi="Arial" w:cs="Arial"/>
                <w:b/>
                <w:bCs/>
                <w:color w:val="000000"/>
                <w:sz w:val="21"/>
                <w:szCs w:val="21"/>
              </w:rPr>
              <w:t>Hartranft</w:t>
            </w:r>
            <w:proofErr w:type="spellEnd"/>
            <w:r w:rsidR="00280E13">
              <w:rPr>
                <w:rFonts w:ascii="Arial" w:hAnsi="Arial" w:cs="Arial"/>
                <w:b/>
                <w:bCs/>
                <w:color w:val="000000"/>
                <w:sz w:val="21"/>
                <w:szCs w:val="21"/>
              </w:rPr>
              <w:t xml:space="preserve">, Millersville University </w:t>
            </w:r>
          </w:p>
        </w:tc>
      </w:tr>
      <w:tr w:rsidR="00280E13" w14:paraId="6A943A29" w14:textId="77777777" w:rsidTr="00DE6E34">
        <w:trPr>
          <w:jc w:val="center"/>
        </w:trPr>
        <w:tc>
          <w:tcPr>
            <w:tcW w:w="2160" w:type="dxa"/>
            <w:hideMark/>
          </w:tcPr>
          <w:p w14:paraId="21AB78AF" w14:textId="7C6873CB"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2</w:t>
            </w:r>
          </w:p>
        </w:tc>
        <w:tc>
          <w:tcPr>
            <w:tcW w:w="6905" w:type="dxa"/>
            <w:hideMark/>
          </w:tcPr>
          <w:p w14:paraId="4A41886C"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73" w:history="1">
              <w:r w:rsidR="00280E13">
                <w:rPr>
                  <w:rStyle w:val="Hyperlink"/>
                  <w:rFonts w:ascii="Arial" w:hAnsi="Arial" w:cs="Arial"/>
                  <w:b/>
                  <w:bCs/>
                  <w:color w:val="0066B2"/>
                  <w:sz w:val="21"/>
                  <w:szCs w:val="21"/>
                </w:rPr>
                <w:t>The Origins of Public Speaking</w:t>
              </w:r>
            </w:hyperlink>
            <w:r w:rsidR="00280E13">
              <w:rPr>
                <w:rFonts w:ascii="Arial" w:hAnsi="Arial" w:cs="Arial"/>
                <w:b/>
                <w:bCs/>
                <w:color w:val="000000"/>
                <w:sz w:val="21"/>
                <w:szCs w:val="21"/>
              </w:rPr>
              <w:br/>
              <w:t xml:space="preserve">by Peter </w:t>
            </w:r>
            <w:proofErr w:type="spellStart"/>
            <w:r w:rsidR="00280E13">
              <w:rPr>
                <w:rFonts w:ascii="Arial" w:hAnsi="Arial" w:cs="Arial"/>
                <w:b/>
                <w:bCs/>
                <w:color w:val="000000"/>
                <w:sz w:val="21"/>
                <w:szCs w:val="21"/>
              </w:rPr>
              <w:t>Decaro</w:t>
            </w:r>
            <w:proofErr w:type="spellEnd"/>
            <w:r w:rsidR="00280E13">
              <w:rPr>
                <w:rFonts w:ascii="Arial" w:hAnsi="Arial" w:cs="Arial"/>
                <w:b/>
                <w:bCs/>
                <w:color w:val="000000"/>
                <w:sz w:val="21"/>
                <w:szCs w:val="21"/>
              </w:rPr>
              <w:t>, University of Alaska-Fairbanks</w:t>
            </w:r>
          </w:p>
        </w:tc>
      </w:tr>
      <w:tr w:rsidR="00280E13" w14:paraId="46BA5D77" w14:textId="77777777" w:rsidTr="00DE6E34">
        <w:trPr>
          <w:jc w:val="center"/>
        </w:trPr>
        <w:tc>
          <w:tcPr>
            <w:tcW w:w="2160" w:type="dxa"/>
            <w:hideMark/>
          </w:tcPr>
          <w:p w14:paraId="538815FA" w14:textId="6B730BA9"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3</w:t>
            </w:r>
          </w:p>
        </w:tc>
        <w:tc>
          <w:tcPr>
            <w:tcW w:w="6905" w:type="dxa"/>
            <w:hideMark/>
          </w:tcPr>
          <w:p w14:paraId="26C004EB"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74" w:history="1">
              <w:r w:rsidR="00280E13">
                <w:rPr>
                  <w:rStyle w:val="Hyperlink"/>
                  <w:rFonts w:ascii="Arial" w:hAnsi="Arial" w:cs="Arial"/>
                  <w:b/>
                  <w:bCs/>
                  <w:color w:val="0066B2"/>
                  <w:sz w:val="21"/>
                  <w:szCs w:val="21"/>
                </w:rPr>
                <w:t>Ethics in Public Speaking</w:t>
              </w:r>
            </w:hyperlink>
            <w:r w:rsidR="00280E13">
              <w:rPr>
                <w:rFonts w:ascii="Arial" w:hAnsi="Arial" w:cs="Arial"/>
                <w:b/>
                <w:bCs/>
                <w:color w:val="000000"/>
                <w:sz w:val="21"/>
                <w:szCs w:val="21"/>
              </w:rPr>
              <w:br/>
              <w:t>by Alyssa Millner, King College &amp; Rachel Price, University of Kentucky</w:t>
            </w:r>
          </w:p>
        </w:tc>
      </w:tr>
      <w:tr w:rsidR="00280E13" w14:paraId="318CD972" w14:textId="77777777" w:rsidTr="00DE6E34">
        <w:trPr>
          <w:jc w:val="center"/>
        </w:trPr>
        <w:tc>
          <w:tcPr>
            <w:tcW w:w="2160" w:type="dxa"/>
            <w:hideMark/>
          </w:tcPr>
          <w:p w14:paraId="76A08002" w14:textId="663C52AA"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4</w:t>
            </w:r>
          </w:p>
        </w:tc>
        <w:tc>
          <w:tcPr>
            <w:tcW w:w="6905" w:type="dxa"/>
            <w:hideMark/>
          </w:tcPr>
          <w:p w14:paraId="065BCE82"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75" w:history="1">
              <w:r w:rsidR="00280E13">
                <w:rPr>
                  <w:rStyle w:val="Hyperlink"/>
                  <w:rFonts w:ascii="Arial" w:hAnsi="Arial" w:cs="Arial"/>
                  <w:b/>
                  <w:bCs/>
                  <w:color w:val="0066B2"/>
                  <w:sz w:val="21"/>
                  <w:szCs w:val="21"/>
                </w:rPr>
                <w:t>Listening Effectively</w:t>
              </w:r>
            </w:hyperlink>
            <w:r w:rsidR="00280E13">
              <w:rPr>
                <w:rFonts w:ascii="Arial" w:hAnsi="Arial" w:cs="Arial"/>
                <w:b/>
                <w:bCs/>
                <w:color w:val="000000"/>
                <w:sz w:val="21"/>
                <w:szCs w:val="21"/>
              </w:rPr>
              <w:br/>
              <w:t xml:space="preserve">by Jenn </w:t>
            </w:r>
            <w:proofErr w:type="spellStart"/>
            <w:r w:rsidR="00280E13">
              <w:rPr>
                <w:rFonts w:ascii="Arial" w:hAnsi="Arial" w:cs="Arial"/>
                <w:b/>
                <w:bCs/>
                <w:color w:val="000000"/>
                <w:sz w:val="21"/>
                <w:szCs w:val="21"/>
              </w:rPr>
              <w:t>Goddu</w:t>
            </w:r>
            <w:proofErr w:type="spellEnd"/>
            <w:r w:rsidR="00280E13">
              <w:rPr>
                <w:rFonts w:ascii="Arial" w:hAnsi="Arial" w:cs="Arial"/>
                <w:b/>
                <w:bCs/>
                <w:color w:val="000000"/>
                <w:sz w:val="21"/>
                <w:szCs w:val="21"/>
              </w:rPr>
              <w:t>, Queens University of Charlotte</w:t>
            </w:r>
          </w:p>
        </w:tc>
      </w:tr>
      <w:tr w:rsidR="00280E13" w14:paraId="19A52EBC" w14:textId="77777777" w:rsidTr="00DE6E34">
        <w:trPr>
          <w:jc w:val="center"/>
        </w:trPr>
        <w:tc>
          <w:tcPr>
            <w:tcW w:w="2160" w:type="dxa"/>
            <w:hideMark/>
          </w:tcPr>
          <w:p w14:paraId="037EC083" w14:textId="206BC173"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5</w:t>
            </w:r>
          </w:p>
        </w:tc>
        <w:tc>
          <w:tcPr>
            <w:tcW w:w="6905" w:type="dxa"/>
            <w:hideMark/>
          </w:tcPr>
          <w:p w14:paraId="30AC09C1"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76" w:history="1">
              <w:r w:rsidR="00280E13">
                <w:rPr>
                  <w:rStyle w:val="Hyperlink"/>
                  <w:rFonts w:ascii="Arial" w:hAnsi="Arial" w:cs="Arial"/>
                  <w:b/>
                  <w:bCs/>
                  <w:color w:val="0066B2"/>
                  <w:sz w:val="21"/>
                  <w:szCs w:val="21"/>
                </w:rPr>
                <w:t>Audience Analysis</w:t>
              </w:r>
            </w:hyperlink>
            <w:r w:rsidR="00280E13">
              <w:rPr>
                <w:rFonts w:ascii="Arial" w:hAnsi="Arial" w:cs="Arial"/>
                <w:b/>
                <w:bCs/>
                <w:color w:val="000000"/>
                <w:sz w:val="21"/>
                <w:szCs w:val="21"/>
              </w:rPr>
              <w:br/>
              <w:t xml:space="preserve">by Peter </w:t>
            </w:r>
            <w:proofErr w:type="spellStart"/>
            <w:r w:rsidR="00280E13">
              <w:rPr>
                <w:rFonts w:ascii="Arial" w:hAnsi="Arial" w:cs="Arial"/>
                <w:b/>
                <w:bCs/>
                <w:color w:val="000000"/>
                <w:sz w:val="21"/>
                <w:szCs w:val="21"/>
              </w:rPr>
              <w:t>Decaro</w:t>
            </w:r>
            <w:proofErr w:type="spellEnd"/>
            <w:r w:rsidR="00280E13">
              <w:rPr>
                <w:rFonts w:ascii="Arial" w:hAnsi="Arial" w:cs="Arial"/>
                <w:b/>
                <w:bCs/>
                <w:color w:val="000000"/>
                <w:sz w:val="21"/>
                <w:szCs w:val="21"/>
              </w:rPr>
              <w:t xml:space="preserve">, University of Alaska-Fairbanks &amp; Tyrone Adams, University of Louisiana at Lafayette, and Bonnie </w:t>
            </w:r>
            <w:proofErr w:type="spellStart"/>
            <w:r w:rsidR="00280E13">
              <w:rPr>
                <w:rFonts w:ascii="Arial" w:hAnsi="Arial" w:cs="Arial"/>
                <w:b/>
                <w:bCs/>
                <w:color w:val="000000"/>
                <w:sz w:val="21"/>
                <w:szCs w:val="21"/>
              </w:rPr>
              <w:t>Jefferis</w:t>
            </w:r>
            <w:proofErr w:type="spellEnd"/>
            <w:r w:rsidR="00280E13">
              <w:rPr>
                <w:rFonts w:ascii="Arial" w:hAnsi="Arial" w:cs="Arial"/>
                <w:b/>
                <w:bCs/>
                <w:color w:val="000000"/>
                <w:sz w:val="21"/>
                <w:szCs w:val="21"/>
              </w:rPr>
              <w:t>, St. Petersburg College</w:t>
            </w:r>
          </w:p>
        </w:tc>
      </w:tr>
      <w:tr w:rsidR="00280E13" w14:paraId="22568FA9" w14:textId="77777777" w:rsidTr="00DE6E34">
        <w:trPr>
          <w:jc w:val="center"/>
        </w:trPr>
        <w:tc>
          <w:tcPr>
            <w:tcW w:w="2160" w:type="dxa"/>
            <w:hideMark/>
          </w:tcPr>
          <w:p w14:paraId="70FE9E50" w14:textId="788FD1B1"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6</w:t>
            </w:r>
          </w:p>
        </w:tc>
        <w:tc>
          <w:tcPr>
            <w:tcW w:w="6905" w:type="dxa"/>
            <w:hideMark/>
          </w:tcPr>
          <w:p w14:paraId="730C4FDB"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77" w:history="1">
              <w:r w:rsidR="00280E13">
                <w:rPr>
                  <w:rStyle w:val="Hyperlink"/>
                  <w:rFonts w:ascii="Arial" w:hAnsi="Arial" w:cs="Arial"/>
                  <w:b/>
                  <w:bCs/>
                  <w:color w:val="0066B2"/>
                  <w:sz w:val="21"/>
                  <w:szCs w:val="21"/>
                </w:rPr>
                <w:t>Critical Thinking and Reasoning</w:t>
              </w:r>
            </w:hyperlink>
            <w:r w:rsidR="00280E13">
              <w:rPr>
                <w:rFonts w:ascii="Arial" w:hAnsi="Arial" w:cs="Arial"/>
                <w:b/>
                <w:bCs/>
                <w:color w:val="000000"/>
                <w:sz w:val="21"/>
                <w:szCs w:val="21"/>
              </w:rPr>
              <w:br/>
              <w:t>by Terri Russ, Saint Mary’s College</w:t>
            </w:r>
          </w:p>
        </w:tc>
      </w:tr>
      <w:tr w:rsidR="00280E13" w14:paraId="3BA9491F" w14:textId="77777777" w:rsidTr="00DE6E34">
        <w:trPr>
          <w:jc w:val="center"/>
        </w:trPr>
        <w:tc>
          <w:tcPr>
            <w:tcW w:w="2160" w:type="dxa"/>
            <w:hideMark/>
          </w:tcPr>
          <w:p w14:paraId="6DD20748" w14:textId="2710BF70"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7</w:t>
            </w:r>
          </w:p>
        </w:tc>
        <w:tc>
          <w:tcPr>
            <w:tcW w:w="6905" w:type="dxa"/>
            <w:hideMark/>
          </w:tcPr>
          <w:p w14:paraId="2D6E3A89"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78" w:history="1">
              <w:r w:rsidR="00280E13">
                <w:rPr>
                  <w:rStyle w:val="Hyperlink"/>
                  <w:rFonts w:ascii="Arial" w:hAnsi="Arial" w:cs="Arial"/>
                  <w:b/>
                  <w:bCs/>
                  <w:color w:val="0066B2"/>
                  <w:sz w:val="21"/>
                  <w:szCs w:val="21"/>
                </w:rPr>
                <w:t>Supporting Your Ideas</w:t>
              </w:r>
            </w:hyperlink>
            <w:r w:rsidR="00280E13">
              <w:rPr>
                <w:rFonts w:ascii="Arial" w:hAnsi="Arial" w:cs="Arial"/>
                <w:b/>
                <w:bCs/>
                <w:color w:val="000000"/>
                <w:sz w:val="21"/>
                <w:szCs w:val="21"/>
              </w:rPr>
              <w:br/>
              <w:t>by Sarah Stone Watt, Pepperdine University</w:t>
            </w:r>
          </w:p>
        </w:tc>
      </w:tr>
      <w:tr w:rsidR="00280E13" w14:paraId="1321A9D8" w14:textId="77777777" w:rsidTr="00DE6E34">
        <w:trPr>
          <w:jc w:val="center"/>
        </w:trPr>
        <w:tc>
          <w:tcPr>
            <w:tcW w:w="2160" w:type="dxa"/>
            <w:hideMark/>
          </w:tcPr>
          <w:p w14:paraId="686707B2" w14:textId="195C3395"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8</w:t>
            </w:r>
          </w:p>
        </w:tc>
        <w:tc>
          <w:tcPr>
            <w:tcW w:w="6905" w:type="dxa"/>
            <w:hideMark/>
          </w:tcPr>
          <w:p w14:paraId="539F24E9"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79" w:history="1">
              <w:r w:rsidR="00280E13">
                <w:rPr>
                  <w:rStyle w:val="Hyperlink"/>
                  <w:rFonts w:ascii="Arial" w:hAnsi="Arial" w:cs="Arial"/>
                  <w:b/>
                  <w:bCs/>
                  <w:color w:val="0066B2"/>
                  <w:sz w:val="21"/>
                  <w:szCs w:val="21"/>
                </w:rPr>
                <w:t>Organizing and Outlining</w:t>
              </w:r>
            </w:hyperlink>
            <w:r w:rsidR="00280E13">
              <w:rPr>
                <w:rFonts w:ascii="Arial" w:hAnsi="Arial" w:cs="Arial"/>
                <w:b/>
                <w:bCs/>
                <w:color w:val="000000"/>
                <w:sz w:val="21"/>
                <w:szCs w:val="21"/>
              </w:rPr>
              <w:br/>
              <w:t>by Joshua Trey Barnett, Indiana University</w:t>
            </w:r>
          </w:p>
        </w:tc>
      </w:tr>
      <w:tr w:rsidR="00280E13" w14:paraId="7E97F5D8" w14:textId="77777777" w:rsidTr="00DE6E34">
        <w:trPr>
          <w:jc w:val="center"/>
        </w:trPr>
        <w:tc>
          <w:tcPr>
            <w:tcW w:w="2160" w:type="dxa"/>
            <w:hideMark/>
          </w:tcPr>
          <w:p w14:paraId="0D7D7FA4" w14:textId="5712B938"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9</w:t>
            </w:r>
          </w:p>
        </w:tc>
        <w:tc>
          <w:tcPr>
            <w:tcW w:w="6905" w:type="dxa"/>
            <w:hideMark/>
          </w:tcPr>
          <w:p w14:paraId="22966496"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0" w:history="1">
              <w:r w:rsidR="00280E13">
                <w:rPr>
                  <w:rStyle w:val="Hyperlink"/>
                  <w:rFonts w:ascii="Arial" w:hAnsi="Arial" w:cs="Arial"/>
                  <w:b/>
                  <w:bCs/>
                  <w:color w:val="0066B2"/>
                  <w:sz w:val="21"/>
                  <w:szCs w:val="21"/>
                </w:rPr>
                <w:t>Introductions and Conclusions</w:t>
              </w:r>
            </w:hyperlink>
            <w:r w:rsidR="00280E13">
              <w:rPr>
                <w:rFonts w:ascii="Arial" w:hAnsi="Arial" w:cs="Arial"/>
                <w:b/>
                <w:bCs/>
                <w:color w:val="000000"/>
                <w:sz w:val="21"/>
                <w:szCs w:val="21"/>
              </w:rPr>
              <w:br/>
              <w:t xml:space="preserve">by Warren </w:t>
            </w:r>
            <w:proofErr w:type="spellStart"/>
            <w:r w:rsidR="00280E13">
              <w:rPr>
                <w:rFonts w:ascii="Arial" w:hAnsi="Arial" w:cs="Arial"/>
                <w:b/>
                <w:bCs/>
                <w:color w:val="000000"/>
                <w:sz w:val="21"/>
                <w:szCs w:val="21"/>
              </w:rPr>
              <w:t>Sandmann</w:t>
            </w:r>
            <w:proofErr w:type="spellEnd"/>
            <w:r w:rsidR="00280E13">
              <w:rPr>
                <w:rFonts w:ascii="Arial" w:hAnsi="Arial" w:cs="Arial"/>
                <w:b/>
                <w:bCs/>
                <w:color w:val="000000"/>
                <w:sz w:val="21"/>
                <w:szCs w:val="21"/>
              </w:rPr>
              <w:t xml:space="preserve">, Minnesota State University-Mankato </w:t>
            </w:r>
          </w:p>
        </w:tc>
      </w:tr>
      <w:tr w:rsidR="00280E13" w14:paraId="5950623A" w14:textId="77777777" w:rsidTr="00DE6E34">
        <w:trPr>
          <w:jc w:val="center"/>
        </w:trPr>
        <w:tc>
          <w:tcPr>
            <w:tcW w:w="2160" w:type="dxa"/>
            <w:hideMark/>
          </w:tcPr>
          <w:p w14:paraId="26BF5F13" w14:textId="2ADF182F"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10</w:t>
            </w:r>
          </w:p>
        </w:tc>
        <w:tc>
          <w:tcPr>
            <w:tcW w:w="6905" w:type="dxa"/>
            <w:hideMark/>
          </w:tcPr>
          <w:p w14:paraId="16AF1C45"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1" w:history="1">
              <w:r w:rsidR="00280E13">
                <w:rPr>
                  <w:rStyle w:val="Hyperlink"/>
                  <w:rFonts w:ascii="Arial" w:hAnsi="Arial" w:cs="Arial"/>
                  <w:b/>
                  <w:bCs/>
                  <w:color w:val="0066B2"/>
                  <w:sz w:val="21"/>
                  <w:szCs w:val="21"/>
                </w:rPr>
                <w:t>Using Language Well</w:t>
              </w:r>
            </w:hyperlink>
            <w:r w:rsidR="00280E13">
              <w:rPr>
                <w:rFonts w:ascii="Arial" w:hAnsi="Arial" w:cs="Arial"/>
                <w:b/>
                <w:bCs/>
                <w:color w:val="000000"/>
                <w:sz w:val="21"/>
                <w:szCs w:val="21"/>
              </w:rPr>
              <w:br/>
              <w:t xml:space="preserve">by E. Michele Ramsey, Penn State-Berks </w:t>
            </w:r>
          </w:p>
        </w:tc>
      </w:tr>
      <w:tr w:rsidR="00280E13" w14:paraId="1AC35328" w14:textId="77777777" w:rsidTr="00DE6E34">
        <w:trPr>
          <w:jc w:val="center"/>
        </w:trPr>
        <w:tc>
          <w:tcPr>
            <w:tcW w:w="2160" w:type="dxa"/>
            <w:hideMark/>
          </w:tcPr>
          <w:p w14:paraId="7BD5335E" w14:textId="61336D11"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11</w:t>
            </w:r>
          </w:p>
        </w:tc>
        <w:tc>
          <w:tcPr>
            <w:tcW w:w="6905" w:type="dxa"/>
            <w:hideMark/>
          </w:tcPr>
          <w:p w14:paraId="3D20975B"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2" w:history="1">
              <w:r w:rsidR="00280E13">
                <w:rPr>
                  <w:rStyle w:val="fakelinks"/>
                  <w:rFonts w:ascii="Arial" w:hAnsi="Arial" w:cs="Arial"/>
                  <w:b/>
                  <w:bCs/>
                  <w:color w:val="00406A"/>
                  <w:sz w:val="21"/>
                  <w:szCs w:val="21"/>
                </w:rPr>
                <w:t>Speaking with Confidence</w:t>
              </w:r>
            </w:hyperlink>
            <w:r w:rsidR="00280E13">
              <w:rPr>
                <w:rFonts w:ascii="Arial" w:hAnsi="Arial" w:cs="Arial"/>
                <w:b/>
                <w:bCs/>
                <w:color w:val="000000"/>
                <w:sz w:val="21"/>
                <w:szCs w:val="21"/>
              </w:rPr>
              <w:br/>
              <w:t xml:space="preserve">by Ron </w:t>
            </w:r>
            <w:proofErr w:type="spellStart"/>
            <w:r w:rsidR="00280E13">
              <w:rPr>
                <w:rFonts w:ascii="Arial" w:hAnsi="Arial" w:cs="Arial"/>
                <w:b/>
                <w:bCs/>
                <w:color w:val="000000"/>
                <w:sz w:val="21"/>
                <w:szCs w:val="21"/>
              </w:rPr>
              <w:t>Grapsy</w:t>
            </w:r>
            <w:proofErr w:type="spellEnd"/>
            <w:r w:rsidR="00280E13">
              <w:rPr>
                <w:rFonts w:ascii="Arial" w:hAnsi="Arial" w:cs="Arial"/>
                <w:b/>
                <w:bCs/>
                <w:color w:val="000000"/>
                <w:sz w:val="21"/>
                <w:szCs w:val="21"/>
              </w:rPr>
              <w:t>, Kutztown University</w:t>
            </w:r>
          </w:p>
        </w:tc>
      </w:tr>
      <w:tr w:rsidR="00280E13" w14:paraId="6D87BC95" w14:textId="77777777" w:rsidTr="00DE6E34">
        <w:trPr>
          <w:jc w:val="center"/>
        </w:trPr>
        <w:tc>
          <w:tcPr>
            <w:tcW w:w="2160" w:type="dxa"/>
            <w:hideMark/>
          </w:tcPr>
          <w:p w14:paraId="5259F807" w14:textId="078E7AAD"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12</w:t>
            </w:r>
          </w:p>
        </w:tc>
        <w:tc>
          <w:tcPr>
            <w:tcW w:w="6905" w:type="dxa"/>
            <w:hideMark/>
          </w:tcPr>
          <w:p w14:paraId="608CFDDB"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3" w:history="1">
              <w:r w:rsidR="00280E13">
                <w:rPr>
                  <w:rStyle w:val="Hyperlink"/>
                  <w:rFonts w:ascii="Arial" w:hAnsi="Arial" w:cs="Arial"/>
                  <w:b/>
                  <w:bCs/>
                  <w:color w:val="0066B2"/>
                  <w:sz w:val="21"/>
                  <w:szCs w:val="21"/>
                </w:rPr>
                <w:t>Delivering Your Speech</w:t>
              </w:r>
            </w:hyperlink>
            <w:r w:rsidR="00280E13">
              <w:rPr>
                <w:rFonts w:ascii="Arial" w:hAnsi="Arial" w:cs="Arial"/>
                <w:b/>
                <w:bCs/>
                <w:color w:val="000000"/>
                <w:sz w:val="21"/>
                <w:szCs w:val="21"/>
              </w:rPr>
              <w:br/>
              <w:t xml:space="preserve">by Victor </w:t>
            </w:r>
            <w:proofErr w:type="spellStart"/>
            <w:r w:rsidR="00280E13">
              <w:rPr>
                <w:rFonts w:ascii="Arial" w:hAnsi="Arial" w:cs="Arial"/>
                <w:b/>
                <w:bCs/>
                <w:color w:val="000000"/>
                <w:sz w:val="21"/>
                <w:szCs w:val="21"/>
              </w:rPr>
              <w:t>Capecce</w:t>
            </w:r>
            <w:proofErr w:type="spellEnd"/>
            <w:r w:rsidR="00280E13">
              <w:rPr>
                <w:rFonts w:ascii="Arial" w:hAnsi="Arial" w:cs="Arial"/>
                <w:b/>
                <w:bCs/>
                <w:color w:val="000000"/>
                <w:sz w:val="21"/>
                <w:szCs w:val="21"/>
              </w:rPr>
              <w:t xml:space="preserve">, Millersville University </w:t>
            </w:r>
          </w:p>
        </w:tc>
      </w:tr>
      <w:tr w:rsidR="00280E13" w14:paraId="79E6A89F" w14:textId="77777777" w:rsidTr="00DE6E34">
        <w:trPr>
          <w:jc w:val="center"/>
        </w:trPr>
        <w:tc>
          <w:tcPr>
            <w:tcW w:w="2160" w:type="dxa"/>
            <w:hideMark/>
          </w:tcPr>
          <w:p w14:paraId="0B5A9219" w14:textId="19461640"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13</w:t>
            </w:r>
          </w:p>
        </w:tc>
        <w:tc>
          <w:tcPr>
            <w:tcW w:w="6905" w:type="dxa"/>
            <w:hideMark/>
          </w:tcPr>
          <w:p w14:paraId="2CA38733"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4" w:history="1">
              <w:r w:rsidR="00280E13">
                <w:rPr>
                  <w:rStyle w:val="Hyperlink"/>
                  <w:rFonts w:ascii="Arial" w:hAnsi="Arial" w:cs="Arial"/>
                  <w:b/>
                  <w:bCs/>
                  <w:color w:val="0066B2"/>
                  <w:sz w:val="21"/>
                  <w:szCs w:val="21"/>
                </w:rPr>
                <w:t>Visual Aids</w:t>
              </w:r>
            </w:hyperlink>
            <w:r w:rsidR="00280E13">
              <w:rPr>
                <w:rFonts w:ascii="Arial" w:hAnsi="Arial" w:cs="Arial"/>
                <w:b/>
                <w:bCs/>
                <w:color w:val="000000"/>
                <w:sz w:val="21"/>
                <w:szCs w:val="21"/>
              </w:rPr>
              <w:br/>
              <w:t xml:space="preserve">by Sheila </w:t>
            </w:r>
            <w:proofErr w:type="spellStart"/>
            <w:r w:rsidR="00280E13">
              <w:rPr>
                <w:rFonts w:ascii="Arial" w:hAnsi="Arial" w:cs="Arial"/>
                <w:b/>
                <w:bCs/>
                <w:color w:val="000000"/>
                <w:sz w:val="21"/>
                <w:szCs w:val="21"/>
              </w:rPr>
              <w:t>Kasperek</w:t>
            </w:r>
            <w:proofErr w:type="spellEnd"/>
            <w:r w:rsidR="00280E13">
              <w:rPr>
                <w:rFonts w:ascii="Arial" w:hAnsi="Arial" w:cs="Arial"/>
                <w:b/>
                <w:bCs/>
                <w:color w:val="000000"/>
                <w:sz w:val="21"/>
                <w:szCs w:val="21"/>
              </w:rPr>
              <w:t>, Mansfield University</w:t>
            </w:r>
          </w:p>
        </w:tc>
      </w:tr>
      <w:tr w:rsidR="00280E13" w14:paraId="2958CBED" w14:textId="77777777" w:rsidTr="00DE6E34">
        <w:trPr>
          <w:jc w:val="center"/>
        </w:trPr>
        <w:tc>
          <w:tcPr>
            <w:tcW w:w="2160" w:type="dxa"/>
            <w:hideMark/>
          </w:tcPr>
          <w:p w14:paraId="20DFDF30" w14:textId="770F95B8"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lastRenderedPageBreak/>
              <w:t>Chapter 14</w:t>
            </w:r>
          </w:p>
        </w:tc>
        <w:tc>
          <w:tcPr>
            <w:tcW w:w="6905" w:type="dxa"/>
            <w:hideMark/>
          </w:tcPr>
          <w:p w14:paraId="4781FEFE"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5" w:history="1">
              <w:r w:rsidR="00280E13">
                <w:rPr>
                  <w:rStyle w:val="Hyperlink"/>
                  <w:rFonts w:ascii="Arial" w:hAnsi="Arial" w:cs="Arial"/>
                  <w:b/>
                  <w:bCs/>
                  <w:color w:val="0066B2"/>
                  <w:sz w:val="21"/>
                  <w:szCs w:val="21"/>
                </w:rPr>
                <w:t xml:space="preserve">Speaking to a Global Audience </w:t>
              </w:r>
            </w:hyperlink>
            <w:r w:rsidR="00280E13">
              <w:rPr>
                <w:rFonts w:ascii="Arial" w:hAnsi="Arial" w:cs="Arial"/>
                <w:b/>
                <w:bCs/>
                <w:color w:val="000000"/>
                <w:sz w:val="21"/>
                <w:szCs w:val="21"/>
              </w:rPr>
              <w:br/>
              <w:t>by Ganga S. Dhanesh, National University of Singapore</w:t>
            </w:r>
          </w:p>
        </w:tc>
      </w:tr>
      <w:tr w:rsidR="00280E13" w14:paraId="3D79FDAC" w14:textId="77777777" w:rsidTr="00DE6E34">
        <w:trPr>
          <w:jc w:val="center"/>
        </w:trPr>
        <w:tc>
          <w:tcPr>
            <w:tcW w:w="2160" w:type="dxa"/>
            <w:hideMark/>
          </w:tcPr>
          <w:p w14:paraId="4E94119F" w14:textId="05B67113"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15</w:t>
            </w:r>
          </w:p>
        </w:tc>
        <w:tc>
          <w:tcPr>
            <w:tcW w:w="6905" w:type="dxa"/>
            <w:hideMark/>
          </w:tcPr>
          <w:p w14:paraId="2174E864"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6" w:history="1">
              <w:r w:rsidR="00280E13">
                <w:rPr>
                  <w:rStyle w:val="Hyperlink"/>
                  <w:rFonts w:ascii="Arial" w:hAnsi="Arial" w:cs="Arial"/>
                  <w:b/>
                  <w:bCs/>
                  <w:color w:val="0066B2"/>
                  <w:sz w:val="21"/>
                  <w:szCs w:val="21"/>
                </w:rPr>
                <w:t>Informative Speaking</w:t>
              </w:r>
            </w:hyperlink>
            <w:r w:rsidR="00280E13">
              <w:rPr>
                <w:rFonts w:ascii="Arial" w:hAnsi="Arial" w:cs="Arial"/>
                <w:b/>
                <w:bCs/>
                <w:color w:val="000000"/>
                <w:sz w:val="21"/>
                <w:szCs w:val="21"/>
              </w:rPr>
              <w:br/>
              <w:t>by Lisa Schreiber, Millersville University</w:t>
            </w:r>
          </w:p>
        </w:tc>
      </w:tr>
      <w:tr w:rsidR="00280E13" w14:paraId="22C59DB5" w14:textId="77777777" w:rsidTr="00DE6E34">
        <w:trPr>
          <w:jc w:val="center"/>
        </w:trPr>
        <w:tc>
          <w:tcPr>
            <w:tcW w:w="2160" w:type="dxa"/>
            <w:hideMark/>
          </w:tcPr>
          <w:p w14:paraId="0C0575EC" w14:textId="496FBD31"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16</w:t>
            </w:r>
          </w:p>
        </w:tc>
        <w:tc>
          <w:tcPr>
            <w:tcW w:w="6905" w:type="dxa"/>
            <w:hideMark/>
          </w:tcPr>
          <w:p w14:paraId="48898852"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7" w:history="1">
              <w:r w:rsidR="00280E13">
                <w:rPr>
                  <w:rStyle w:val="Hyperlink"/>
                  <w:rFonts w:ascii="Arial" w:hAnsi="Arial" w:cs="Arial"/>
                  <w:b/>
                  <w:bCs/>
                  <w:color w:val="0066B2"/>
                  <w:sz w:val="21"/>
                  <w:szCs w:val="21"/>
                </w:rPr>
                <w:t>Persuasive Speaking</w:t>
              </w:r>
            </w:hyperlink>
            <w:r w:rsidR="00280E13">
              <w:rPr>
                <w:rFonts w:ascii="Arial" w:hAnsi="Arial" w:cs="Arial"/>
                <w:b/>
                <w:bCs/>
                <w:color w:val="000000"/>
                <w:sz w:val="21"/>
                <w:szCs w:val="21"/>
              </w:rPr>
              <w:br/>
              <w:t>by Sarah Stone Watt, Pepperdine University and Joshua Trey Barnett, Indiana University</w:t>
            </w:r>
          </w:p>
        </w:tc>
      </w:tr>
      <w:tr w:rsidR="00280E13" w14:paraId="0F691B22" w14:textId="77777777" w:rsidTr="00DE6E34">
        <w:trPr>
          <w:jc w:val="center"/>
        </w:trPr>
        <w:tc>
          <w:tcPr>
            <w:tcW w:w="2160" w:type="dxa"/>
            <w:hideMark/>
          </w:tcPr>
          <w:p w14:paraId="123FEBE5" w14:textId="63DACDAE"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Chapter 17</w:t>
            </w:r>
          </w:p>
        </w:tc>
        <w:tc>
          <w:tcPr>
            <w:tcW w:w="6905" w:type="dxa"/>
            <w:hideMark/>
          </w:tcPr>
          <w:p w14:paraId="39495A14"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8" w:history="1">
              <w:r w:rsidR="00280E13">
                <w:rPr>
                  <w:rStyle w:val="Hyperlink"/>
                  <w:rFonts w:ascii="Arial" w:hAnsi="Arial" w:cs="Arial"/>
                  <w:b/>
                  <w:bCs/>
                  <w:color w:val="0066B2"/>
                  <w:sz w:val="21"/>
                  <w:szCs w:val="21"/>
                </w:rPr>
                <w:t xml:space="preserve">Special Occasion Speaking </w:t>
              </w:r>
            </w:hyperlink>
            <w:r w:rsidR="00280E13">
              <w:rPr>
                <w:rFonts w:ascii="Arial" w:hAnsi="Arial" w:cs="Arial"/>
                <w:b/>
                <w:bCs/>
                <w:color w:val="000000"/>
                <w:sz w:val="21"/>
                <w:szCs w:val="21"/>
              </w:rPr>
              <w:br/>
              <w:t>by Juliann Scholl, Texas Tech University</w:t>
            </w:r>
          </w:p>
        </w:tc>
      </w:tr>
      <w:tr w:rsidR="00280E13" w14:paraId="666FA052" w14:textId="77777777" w:rsidTr="00DE6E34">
        <w:trPr>
          <w:jc w:val="center"/>
        </w:trPr>
        <w:tc>
          <w:tcPr>
            <w:tcW w:w="2160" w:type="dxa"/>
            <w:hideMark/>
          </w:tcPr>
          <w:p w14:paraId="4E42ABFC" w14:textId="0A7A1D67" w:rsidR="00280E13" w:rsidRDefault="00DE6E34"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720"/>
              <w:rPr>
                <w:rFonts w:ascii="Arial" w:hAnsi="Arial" w:cs="Arial"/>
                <w:b/>
                <w:bCs/>
                <w:color w:val="000000"/>
                <w:sz w:val="21"/>
                <w:szCs w:val="21"/>
              </w:rPr>
            </w:pPr>
            <w:r>
              <w:rPr>
                <w:rFonts w:ascii="Arial" w:hAnsi="Arial" w:cs="Arial"/>
                <w:b/>
                <w:bCs/>
                <w:noProof/>
                <w:color w:val="0066B2"/>
                <w:sz w:val="21"/>
                <w:szCs w:val="21"/>
                <w:lang w:eastAsia="ko-KR"/>
              </w:rPr>
              <w:t>Chaper 18</w:t>
            </w:r>
          </w:p>
        </w:tc>
        <w:tc>
          <w:tcPr>
            <w:tcW w:w="6905" w:type="dxa"/>
            <w:hideMark/>
          </w:tcPr>
          <w:p w14:paraId="6ECCCB12" w14:textId="77777777" w:rsidR="00280E13" w:rsidRDefault="00EF021C" w:rsidP="00280E13">
            <w:pPr>
              <w:pBdr>
                <w:top w:val="single" w:sz="4" w:space="1" w:color="auto"/>
                <w:left w:val="single" w:sz="4" w:space="1" w:color="auto"/>
                <w:bottom w:val="single" w:sz="4" w:space="1" w:color="auto"/>
                <w:right w:val="single" w:sz="4" w:space="1" w:color="auto"/>
                <w:between w:val="single" w:sz="4" w:space="1" w:color="auto"/>
                <w:bar w:val="single" w:sz="4" w:color="auto"/>
              </w:pBdr>
              <w:ind w:left="3"/>
              <w:rPr>
                <w:rFonts w:ascii="Arial" w:hAnsi="Arial" w:cs="Arial"/>
                <w:b/>
                <w:bCs/>
                <w:color w:val="000000"/>
                <w:sz w:val="21"/>
                <w:szCs w:val="21"/>
              </w:rPr>
            </w:pPr>
            <w:hyperlink r:id="rId89" w:history="1">
              <w:r w:rsidR="00280E13">
                <w:rPr>
                  <w:rStyle w:val="Hyperlink"/>
                  <w:rFonts w:ascii="Arial" w:hAnsi="Arial" w:cs="Arial"/>
                  <w:b/>
                  <w:bCs/>
                  <w:color w:val="0066B2"/>
                  <w:sz w:val="21"/>
                  <w:szCs w:val="21"/>
                </w:rPr>
                <w:t>Group Presentations</w:t>
              </w:r>
            </w:hyperlink>
            <w:r w:rsidR="00280E13">
              <w:rPr>
                <w:rFonts w:ascii="Arial" w:hAnsi="Arial" w:cs="Arial"/>
                <w:b/>
                <w:bCs/>
                <w:color w:val="000000"/>
                <w:sz w:val="21"/>
                <w:szCs w:val="21"/>
              </w:rPr>
              <w:br/>
              <w:t>by Jennifer Wood, Millersville University</w:t>
            </w:r>
          </w:p>
        </w:tc>
      </w:tr>
    </w:tbl>
    <w:p w14:paraId="06F02AD2" w14:textId="77777777" w:rsidR="00280E13" w:rsidRDefault="00280E13" w:rsidP="00280E13">
      <w:pPr>
        <w:widowControl w:val="0"/>
        <w:pBdr>
          <w:top w:val="nil"/>
          <w:left w:val="nil"/>
          <w:bottom w:val="nil"/>
          <w:right w:val="nil"/>
          <w:between w:val="nil"/>
        </w:pBdr>
        <w:spacing w:after="200"/>
        <w:ind w:left="90" w:hanging="90"/>
        <w:rPr>
          <w:rFonts w:ascii="Arial" w:hAnsi="Arial" w:cs="Arial"/>
          <w:b/>
          <w:color w:val="000000"/>
          <w:sz w:val="18"/>
          <w:szCs w:val="14"/>
          <w:shd w:val="clear" w:color="auto" w:fill="FFFFFF"/>
        </w:rPr>
      </w:pPr>
    </w:p>
    <w:p w14:paraId="4603851A" w14:textId="60305693" w:rsidR="004345AC" w:rsidRDefault="00280E13" w:rsidP="00280E13">
      <w:pPr>
        <w:widowControl w:val="0"/>
        <w:pBdr>
          <w:top w:val="nil"/>
          <w:left w:val="nil"/>
          <w:bottom w:val="nil"/>
          <w:right w:val="nil"/>
          <w:between w:val="nil"/>
        </w:pBdr>
        <w:spacing w:after="200"/>
        <w:ind w:left="90" w:hanging="90"/>
        <w:rPr>
          <w:rFonts w:ascii="Arial" w:hAnsi="Arial" w:cs="Arial"/>
          <w:color w:val="000000"/>
          <w:sz w:val="18"/>
          <w:szCs w:val="14"/>
          <w:shd w:val="clear" w:color="auto" w:fill="FFFFFF"/>
        </w:rPr>
      </w:pPr>
      <w:r w:rsidRPr="00280E13">
        <w:rPr>
          <w:rFonts w:ascii="Arial" w:hAnsi="Arial" w:cs="Arial"/>
          <w:b/>
          <w:color w:val="000000"/>
          <w:sz w:val="18"/>
          <w:szCs w:val="14"/>
          <w:shd w:val="clear" w:color="auto" w:fill="FFFFFF"/>
        </w:rPr>
        <w:t>Copyright ©2013 The Public Speaking Project</w:t>
      </w:r>
      <w:r w:rsidRPr="00280E13">
        <w:rPr>
          <w:rFonts w:ascii="Arial" w:hAnsi="Arial" w:cs="Arial"/>
          <w:b/>
          <w:color w:val="000000"/>
          <w:sz w:val="18"/>
          <w:szCs w:val="14"/>
        </w:rPr>
        <w:br/>
      </w:r>
      <w:r w:rsidRPr="00280E13">
        <w:rPr>
          <w:rFonts w:ascii="Arial" w:hAnsi="Arial" w:cs="Arial"/>
          <w:color w:val="000000"/>
          <w:sz w:val="18"/>
          <w:szCs w:val="14"/>
          <w:shd w:val="clear" w:color="auto" w:fill="FFFFFF"/>
        </w:rPr>
        <w:t>Except where otherwise noted, The Public Speaking Project by Various Authors is licensed under a Creative Commons Attribution-</w:t>
      </w:r>
      <w:r w:rsidR="001E2E9C" w:rsidRPr="00280E13">
        <w:rPr>
          <w:rFonts w:ascii="Arial" w:hAnsi="Arial" w:cs="Arial"/>
          <w:color w:val="000000"/>
          <w:sz w:val="18"/>
          <w:szCs w:val="14"/>
          <w:shd w:val="clear" w:color="auto" w:fill="FFFFFF"/>
        </w:rPr>
        <w:t>Noncommercial</w:t>
      </w:r>
      <w:r w:rsidRPr="00280E13">
        <w:rPr>
          <w:rFonts w:ascii="Arial" w:hAnsi="Arial" w:cs="Arial"/>
          <w:color w:val="000000"/>
          <w:sz w:val="18"/>
          <w:szCs w:val="14"/>
          <w:shd w:val="clear" w:color="auto" w:fill="FFFFFF"/>
        </w:rPr>
        <w:t>-</w:t>
      </w:r>
      <w:proofErr w:type="spellStart"/>
      <w:r w:rsidRPr="00280E13">
        <w:rPr>
          <w:rFonts w:ascii="Arial" w:hAnsi="Arial" w:cs="Arial"/>
          <w:color w:val="000000"/>
          <w:sz w:val="18"/>
          <w:szCs w:val="14"/>
          <w:shd w:val="clear" w:color="auto" w:fill="FFFFFF"/>
        </w:rPr>
        <w:t>NoDerivs</w:t>
      </w:r>
      <w:proofErr w:type="spellEnd"/>
      <w:r w:rsidRPr="00280E13">
        <w:rPr>
          <w:rFonts w:ascii="Arial" w:hAnsi="Arial" w:cs="Arial"/>
          <w:color w:val="000000"/>
          <w:sz w:val="18"/>
          <w:szCs w:val="14"/>
          <w:shd w:val="clear" w:color="auto" w:fill="FFFFFF"/>
        </w:rPr>
        <w:t xml:space="preserve"> 3.0 </w:t>
      </w:r>
      <w:proofErr w:type="spellStart"/>
      <w:r w:rsidRPr="00280E13">
        <w:rPr>
          <w:rFonts w:ascii="Arial" w:hAnsi="Arial" w:cs="Arial"/>
          <w:color w:val="000000"/>
          <w:sz w:val="18"/>
          <w:szCs w:val="14"/>
          <w:shd w:val="clear" w:color="auto" w:fill="FFFFFF"/>
        </w:rPr>
        <w:t>Unported</w:t>
      </w:r>
      <w:proofErr w:type="spellEnd"/>
      <w:r w:rsidRPr="00280E13">
        <w:rPr>
          <w:rFonts w:ascii="Arial" w:hAnsi="Arial" w:cs="Arial"/>
          <w:color w:val="000000"/>
          <w:sz w:val="18"/>
          <w:szCs w:val="14"/>
          <w:shd w:val="clear" w:color="auto" w:fill="FFFFFF"/>
        </w:rPr>
        <w:t xml:space="preserve"> License. Users are free to copy, distribute and transmit the work for non-commercial purposes, provided The Public Speaking Project and the authors are credited for their work.</w:t>
      </w:r>
    </w:p>
    <w:p w14:paraId="5E9CB836" w14:textId="77777777" w:rsidR="004345AC" w:rsidRDefault="004345AC">
      <w:pPr>
        <w:rPr>
          <w:rFonts w:ascii="Arial" w:hAnsi="Arial" w:cs="Arial"/>
          <w:color w:val="000000"/>
          <w:sz w:val="18"/>
          <w:szCs w:val="14"/>
          <w:shd w:val="clear" w:color="auto" w:fill="FFFFFF"/>
        </w:rPr>
      </w:pPr>
      <w:r>
        <w:rPr>
          <w:rFonts w:ascii="Arial" w:hAnsi="Arial" w:cs="Arial"/>
          <w:color w:val="000000"/>
          <w:sz w:val="18"/>
          <w:szCs w:val="14"/>
          <w:shd w:val="clear" w:color="auto" w:fill="FFFFFF"/>
        </w:rPr>
        <w:br w:type="page"/>
      </w:r>
    </w:p>
    <w:p w14:paraId="39CB41A0" w14:textId="52925D1B" w:rsidR="00280E13" w:rsidRDefault="004345AC" w:rsidP="004345AC">
      <w:pPr>
        <w:widowControl w:val="0"/>
        <w:pBdr>
          <w:top w:val="nil"/>
          <w:left w:val="nil"/>
          <w:bottom w:val="nil"/>
          <w:right w:val="nil"/>
          <w:between w:val="nil"/>
        </w:pBdr>
        <w:spacing w:after="200"/>
        <w:ind w:left="90" w:hanging="90"/>
        <w:jc w:val="center"/>
        <w:rPr>
          <w:rFonts w:ascii="Arial" w:eastAsia="Arial" w:hAnsi="Arial" w:cs="Arial"/>
          <w:b/>
          <w:color w:val="000000"/>
          <w:sz w:val="28"/>
          <w:szCs w:val="22"/>
        </w:rPr>
      </w:pPr>
      <w:r>
        <w:rPr>
          <w:rFonts w:ascii="Arial" w:eastAsia="Arial" w:hAnsi="Arial" w:cs="Arial"/>
          <w:b/>
          <w:color w:val="000000"/>
          <w:sz w:val="28"/>
          <w:szCs w:val="22"/>
        </w:rPr>
        <w:lastRenderedPageBreak/>
        <w:t>SPEECH GRADING RUBRIC</w:t>
      </w:r>
    </w:p>
    <w:p w14:paraId="3D53CAA8" w14:textId="4B1FB20B" w:rsidR="004345AC" w:rsidRDefault="004345AC" w:rsidP="004345AC">
      <w:pPr>
        <w:widowControl w:val="0"/>
        <w:pBdr>
          <w:top w:val="nil"/>
          <w:left w:val="nil"/>
          <w:bottom w:val="nil"/>
          <w:right w:val="nil"/>
          <w:between w:val="nil"/>
        </w:pBdr>
        <w:spacing w:after="200"/>
        <w:ind w:left="90" w:hanging="90"/>
        <w:jc w:val="center"/>
        <w:rPr>
          <w:rFonts w:ascii="Arial" w:eastAsia="Arial" w:hAnsi="Arial" w:cs="Arial"/>
          <w:color w:val="000000"/>
          <w:sz w:val="28"/>
          <w:szCs w:val="22"/>
        </w:rPr>
      </w:pPr>
      <w:r>
        <w:rPr>
          <w:rFonts w:ascii="Arial" w:eastAsia="Arial" w:hAnsi="Arial" w:cs="Arial"/>
          <w:color w:val="000000"/>
          <w:sz w:val="28"/>
          <w:szCs w:val="22"/>
        </w:rPr>
        <w:t>(Also use as a guide for evaluating peer speeches.)</w:t>
      </w:r>
    </w:p>
    <w:tbl>
      <w:tblPr>
        <w:tblStyle w:val="TableGrid"/>
        <w:tblW w:w="0" w:type="auto"/>
        <w:tblInd w:w="90" w:type="dxa"/>
        <w:tblLook w:val="04A0" w:firstRow="1" w:lastRow="0" w:firstColumn="1" w:lastColumn="0" w:noHBand="0" w:noVBand="1"/>
      </w:tblPr>
      <w:tblGrid>
        <w:gridCol w:w="1951"/>
        <w:gridCol w:w="1935"/>
        <w:gridCol w:w="1935"/>
        <w:gridCol w:w="1941"/>
        <w:gridCol w:w="1948"/>
      </w:tblGrid>
      <w:tr w:rsidR="001B3954" w14:paraId="50F07D4F" w14:textId="77777777" w:rsidTr="005936DA">
        <w:tc>
          <w:tcPr>
            <w:tcW w:w="2005" w:type="dxa"/>
            <w:vAlign w:val="center"/>
          </w:tcPr>
          <w:p w14:paraId="0CD9A39C" w14:textId="36CB1A5A" w:rsidR="004345AC" w:rsidRPr="005936DA" w:rsidRDefault="004345AC" w:rsidP="005936DA">
            <w:pPr>
              <w:widowControl w:val="0"/>
              <w:spacing w:after="200"/>
              <w:jc w:val="center"/>
              <w:rPr>
                <w:rFonts w:ascii="Arial" w:eastAsia="Arial" w:hAnsi="Arial" w:cs="Arial"/>
                <w:b/>
                <w:color w:val="000000"/>
                <w:sz w:val="28"/>
              </w:rPr>
            </w:pPr>
            <w:r w:rsidRPr="005936DA">
              <w:rPr>
                <w:rFonts w:ascii="Arial" w:eastAsia="Arial" w:hAnsi="Arial" w:cs="Arial"/>
                <w:b/>
                <w:color w:val="000000"/>
                <w:sz w:val="28"/>
              </w:rPr>
              <w:t>Area Evaluated</w:t>
            </w:r>
          </w:p>
        </w:tc>
        <w:tc>
          <w:tcPr>
            <w:tcW w:w="2005" w:type="dxa"/>
            <w:vAlign w:val="center"/>
          </w:tcPr>
          <w:p w14:paraId="11C00D85" w14:textId="77777777" w:rsidR="004345AC" w:rsidRDefault="004345AC" w:rsidP="00003AC3">
            <w:pPr>
              <w:widowControl w:val="0"/>
              <w:jc w:val="center"/>
              <w:rPr>
                <w:rFonts w:ascii="Arial" w:eastAsia="Arial" w:hAnsi="Arial" w:cs="Arial"/>
                <w:b/>
                <w:color w:val="000000"/>
                <w:sz w:val="28"/>
              </w:rPr>
            </w:pPr>
            <w:r w:rsidRPr="005936DA">
              <w:rPr>
                <w:rFonts w:ascii="Arial" w:eastAsia="Arial" w:hAnsi="Arial" w:cs="Arial"/>
                <w:b/>
                <w:color w:val="000000"/>
                <w:sz w:val="28"/>
              </w:rPr>
              <w:t>A to B+</w:t>
            </w:r>
          </w:p>
          <w:p w14:paraId="14665365" w14:textId="69FFC1D4" w:rsidR="00003AC3" w:rsidRPr="005936DA" w:rsidRDefault="00003AC3" w:rsidP="00003AC3">
            <w:pPr>
              <w:widowControl w:val="0"/>
              <w:jc w:val="center"/>
              <w:rPr>
                <w:rFonts w:ascii="Arial" w:eastAsia="Arial" w:hAnsi="Arial" w:cs="Arial"/>
                <w:b/>
                <w:color w:val="000000"/>
                <w:sz w:val="28"/>
              </w:rPr>
            </w:pPr>
            <w:r>
              <w:rPr>
                <w:rFonts w:ascii="Arial" w:eastAsia="Arial" w:hAnsi="Arial" w:cs="Arial"/>
                <w:b/>
                <w:color w:val="000000"/>
                <w:sz w:val="28"/>
              </w:rPr>
              <w:t>8-7 pts each</w:t>
            </w:r>
          </w:p>
        </w:tc>
        <w:tc>
          <w:tcPr>
            <w:tcW w:w="2005" w:type="dxa"/>
            <w:vAlign w:val="center"/>
          </w:tcPr>
          <w:p w14:paraId="26F3974A" w14:textId="77777777" w:rsidR="004345AC" w:rsidRDefault="004345AC" w:rsidP="00003AC3">
            <w:pPr>
              <w:widowControl w:val="0"/>
              <w:jc w:val="center"/>
              <w:rPr>
                <w:rFonts w:ascii="Arial" w:eastAsia="Arial" w:hAnsi="Arial" w:cs="Arial"/>
                <w:b/>
                <w:color w:val="000000"/>
                <w:sz w:val="28"/>
              </w:rPr>
            </w:pPr>
            <w:r w:rsidRPr="005936DA">
              <w:rPr>
                <w:rFonts w:ascii="Arial" w:eastAsia="Arial" w:hAnsi="Arial" w:cs="Arial"/>
                <w:b/>
                <w:color w:val="000000"/>
                <w:sz w:val="28"/>
              </w:rPr>
              <w:t>B to C</w:t>
            </w:r>
          </w:p>
          <w:p w14:paraId="3499F440" w14:textId="47C8AE93" w:rsidR="00003AC3" w:rsidRPr="005936DA" w:rsidRDefault="001B3954" w:rsidP="00003AC3">
            <w:pPr>
              <w:widowControl w:val="0"/>
              <w:spacing w:after="200"/>
              <w:jc w:val="center"/>
              <w:rPr>
                <w:rFonts w:ascii="Arial" w:eastAsia="Arial" w:hAnsi="Arial" w:cs="Arial"/>
                <w:b/>
                <w:color w:val="000000"/>
                <w:sz w:val="28"/>
              </w:rPr>
            </w:pPr>
            <w:r>
              <w:rPr>
                <w:rFonts w:ascii="Arial" w:eastAsia="Arial" w:hAnsi="Arial" w:cs="Arial"/>
                <w:b/>
                <w:color w:val="000000"/>
                <w:sz w:val="28"/>
              </w:rPr>
              <w:t>7-6</w:t>
            </w:r>
          </w:p>
        </w:tc>
        <w:tc>
          <w:tcPr>
            <w:tcW w:w="2005" w:type="dxa"/>
            <w:vAlign w:val="center"/>
          </w:tcPr>
          <w:p w14:paraId="158EEB0C" w14:textId="77777777" w:rsidR="004345AC" w:rsidRDefault="004345AC" w:rsidP="00707B57">
            <w:pPr>
              <w:widowControl w:val="0"/>
              <w:jc w:val="center"/>
              <w:rPr>
                <w:rFonts w:ascii="Arial" w:eastAsia="Arial" w:hAnsi="Arial" w:cs="Arial"/>
                <w:b/>
                <w:color w:val="000000"/>
                <w:sz w:val="28"/>
              </w:rPr>
            </w:pPr>
            <w:r w:rsidRPr="005936DA">
              <w:rPr>
                <w:rFonts w:ascii="Arial" w:eastAsia="Arial" w:hAnsi="Arial" w:cs="Arial"/>
                <w:b/>
                <w:color w:val="000000"/>
                <w:sz w:val="28"/>
              </w:rPr>
              <w:t>C- to F</w:t>
            </w:r>
          </w:p>
          <w:p w14:paraId="113C1BB0" w14:textId="076926D6" w:rsidR="00707B57" w:rsidRPr="005936DA" w:rsidRDefault="00707B57" w:rsidP="005936DA">
            <w:pPr>
              <w:widowControl w:val="0"/>
              <w:spacing w:after="200"/>
              <w:jc w:val="center"/>
              <w:rPr>
                <w:rFonts w:ascii="Arial" w:eastAsia="Arial" w:hAnsi="Arial" w:cs="Arial"/>
                <w:b/>
                <w:color w:val="000000"/>
                <w:sz w:val="28"/>
              </w:rPr>
            </w:pPr>
            <w:r>
              <w:rPr>
                <w:rFonts w:ascii="Arial" w:eastAsia="Arial" w:hAnsi="Arial" w:cs="Arial"/>
                <w:b/>
                <w:color w:val="000000"/>
                <w:sz w:val="28"/>
              </w:rPr>
              <w:t>6-0</w:t>
            </w:r>
          </w:p>
        </w:tc>
        <w:tc>
          <w:tcPr>
            <w:tcW w:w="2006" w:type="dxa"/>
            <w:vAlign w:val="center"/>
          </w:tcPr>
          <w:p w14:paraId="49FED9A5" w14:textId="29F41B94" w:rsidR="004345AC" w:rsidRPr="005936DA" w:rsidRDefault="005936DA" w:rsidP="005936DA">
            <w:pPr>
              <w:widowControl w:val="0"/>
              <w:spacing w:after="200"/>
              <w:jc w:val="center"/>
              <w:rPr>
                <w:rFonts w:ascii="Arial" w:eastAsia="Arial" w:hAnsi="Arial" w:cs="Arial"/>
                <w:b/>
                <w:color w:val="000000"/>
                <w:sz w:val="28"/>
              </w:rPr>
            </w:pPr>
            <w:r w:rsidRPr="005936DA">
              <w:rPr>
                <w:rFonts w:ascii="Arial" w:eastAsia="Arial" w:hAnsi="Arial" w:cs="Arial"/>
                <w:b/>
                <w:color w:val="000000"/>
                <w:sz w:val="28"/>
              </w:rPr>
              <w:t>Feedback</w:t>
            </w:r>
          </w:p>
        </w:tc>
      </w:tr>
      <w:tr w:rsidR="001B3954" w14:paraId="511A4D58" w14:textId="77777777" w:rsidTr="005936DA">
        <w:tc>
          <w:tcPr>
            <w:tcW w:w="2005" w:type="dxa"/>
            <w:vAlign w:val="center"/>
          </w:tcPr>
          <w:p w14:paraId="35042EE5" w14:textId="58BA7E34" w:rsidR="004345AC" w:rsidRPr="00003AC3" w:rsidRDefault="005936DA" w:rsidP="005936DA">
            <w:pPr>
              <w:widowControl w:val="0"/>
              <w:rPr>
                <w:rFonts w:ascii="Arial" w:eastAsia="Arial" w:hAnsi="Arial" w:cs="Arial"/>
                <w:b/>
                <w:color w:val="000000"/>
                <w:sz w:val="20"/>
              </w:rPr>
            </w:pPr>
            <w:r w:rsidRPr="00003AC3">
              <w:rPr>
                <w:rFonts w:ascii="Arial" w:eastAsia="Arial" w:hAnsi="Arial" w:cs="Arial"/>
                <w:b/>
                <w:color w:val="000000"/>
                <w:sz w:val="20"/>
              </w:rPr>
              <w:t>Opening and Thesis Statement</w:t>
            </w:r>
          </w:p>
        </w:tc>
        <w:tc>
          <w:tcPr>
            <w:tcW w:w="2005" w:type="dxa"/>
            <w:vAlign w:val="center"/>
          </w:tcPr>
          <w:p w14:paraId="7C87CFF2" w14:textId="2DA62113" w:rsidR="004345AC" w:rsidRPr="005936DA" w:rsidRDefault="00003AC3" w:rsidP="005936DA">
            <w:pPr>
              <w:widowControl w:val="0"/>
              <w:rPr>
                <w:rFonts w:ascii="Arial" w:eastAsia="Arial" w:hAnsi="Arial" w:cs="Arial"/>
                <w:color w:val="000000"/>
                <w:sz w:val="20"/>
              </w:rPr>
            </w:pPr>
            <w:r>
              <w:rPr>
                <w:rFonts w:ascii="Arial" w:eastAsia="Arial" w:hAnsi="Arial" w:cs="Arial"/>
                <w:color w:val="000000"/>
                <w:sz w:val="20"/>
              </w:rPr>
              <w:t>Good opening with attention grabbing statistic, fact, or quote.  Clear statement of thesis and/or purpose of speech.</w:t>
            </w:r>
          </w:p>
        </w:tc>
        <w:tc>
          <w:tcPr>
            <w:tcW w:w="2005" w:type="dxa"/>
            <w:vAlign w:val="center"/>
          </w:tcPr>
          <w:p w14:paraId="01415F12" w14:textId="04A646D2" w:rsidR="004345AC" w:rsidRPr="005936DA" w:rsidRDefault="001B3954" w:rsidP="001B3954">
            <w:pPr>
              <w:widowControl w:val="0"/>
              <w:rPr>
                <w:rFonts w:ascii="Arial" w:eastAsia="Arial" w:hAnsi="Arial" w:cs="Arial"/>
                <w:color w:val="000000"/>
                <w:sz w:val="20"/>
              </w:rPr>
            </w:pPr>
            <w:r>
              <w:rPr>
                <w:rFonts w:ascii="Arial" w:eastAsia="Arial" w:hAnsi="Arial" w:cs="Arial"/>
                <w:color w:val="000000"/>
                <w:sz w:val="20"/>
              </w:rPr>
              <w:t>Adequate opening with a statistic, fact or quote.  Thesis statement or purpose of speech is given.</w:t>
            </w:r>
          </w:p>
        </w:tc>
        <w:tc>
          <w:tcPr>
            <w:tcW w:w="2005" w:type="dxa"/>
            <w:vAlign w:val="center"/>
          </w:tcPr>
          <w:p w14:paraId="43E8D53C" w14:textId="33991E03" w:rsidR="004345AC" w:rsidRPr="005936DA" w:rsidRDefault="001B3954" w:rsidP="005936DA">
            <w:pPr>
              <w:widowControl w:val="0"/>
              <w:rPr>
                <w:rFonts w:ascii="Arial" w:eastAsia="Arial" w:hAnsi="Arial" w:cs="Arial"/>
                <w:color w:val="000000"/>
                <w:sz w:val="20"/>
              </w:rPr>
            </w:pPr>
            <w:r>
              <w:rPr>
                <w:rFonts w:ascii="Arial" w:eastAsia="Arial" w:hAnsi="Arial" w:cs="Arial"/>
                <w:color w:val="000000"/>
                <w:sz w:val="20"/>
              </w:rPr>
              <w:t>Poor opening with no thesis or purpose statement given.</w:t>
            </w:r>
          </w:p>
        </w:tc>
        <w:tc>
          <w:tcPr>
            <w:tcW w:w="2006" w:type="dxa"/>
            <w:vAlign w:val="center"/>
          </w:tcPr>
          <w:p w14:paraId="56493244" w14:textId="77777777" w:rsidR="004345AC" w:rsidRPr="005936DA" w:rsidRDefault="004345AC" w:rsidP="005936DA">
            <w:pPr>
              <w:widowControl w:val="0"/>
              <w:rPr>
                <w:rFonts w:ascii="Arial" w:eastAsia="Arial" w:hAnsi="Arial" w:cs="Arial"/>
                <w:color w:val="000000"/>
                <w:sz w:val="20"/>
              </w:rPr>
            </w:pPr>
          </w:p>
        </w:tc>
      </w:tr>
      <w:tr w:rsidR="001B3954" w14:paraId="16244CB0" w14:textId="77777777" w:rsidTr="005936DA">
        <w:tc>
          <w:tcPr>
            <w:tcW w:w="2005" w:type="dxa"/>
            <w:vAlign w:val="center"/>
          </w:tcPr>
          <w:p w14:paraId="7915FF5C" w14:textId="10F66CB3" w:rsidR="004345AC" w:rsidRPr="00003AC3" w:rsidRDefault="005936DA" w:rsidP="005936DA">
            <w:pPr>
              <w:widowControl w:val="0"/>
              <w:rPr>
                <w:rFonts w:ascii="Arial" w:eastAsia="Arial" w:hAnsi="Arial" w:cs="Arial"/>
                <w:b/>
                <w:color w:val="000000"/>
                <w:sz w:val="20"/>
              </w:rPr>
            </w:pPr>
            <w:r w:rsidRPr="00003AC3">
              <w:rPr>
                <w:rFonts w:ascii="Arial" w:eastAsia="Arial" w:hAnsi="Arial" w:cs="Arial"/>
                <w:b/>
                <w:color w:val="000000"/>
                <w:sz w:val="20"/>
              </w:rPr>
              <w:t>Body of Speech</w:t>
            </w:r>
          </w:p>
        </w:tc>
        <w:tc>
          <w:tcPr>
            <w:tcW w:w="2005" w:type="dxa"/>
            <w:vAlign w:val="center"/>
          </w:tcPr>
          <w:p w14:paraId="5BF256D2" w14:textId="594F9B5C" w:rsidR="004345AC" w:rsidRPr="005936DA" w:rsidRDefault="005936DA" w:rsidP="005936DA">
            <w:pPr>
              <w:widowControl w:val="0"/>
              <w:rPr>
                <w:rFonts w:ascii="Arial" w:eastAsia="Arial" w:hAnsi="Arial" w:cs="Arial"/>
                <w:color w:val="000000"/>
                <w:sz w:val="20"/>
              </w:rPr>
            </w:pPr>
            <w:r w:rsidRPr="005936DA">
              <w:rPr>
                <w:rFonts w:ascii="Arial" w:eastAsia="Arial" w:hAnsi="Arial" w:cs="Arial"/>
                <w:color w:val="000000"/>
                <w:sz w:val="20"/>
              </w:rPr>
              <w:t>Logical flow of points in support of thesis</w:t>
            </w:r>
            <w:r w:rsidR="00003AC3">
              <w:rPr>
                <w:rFonts w:ascii="Arial" w:eastAsia="Arial" w:hAnsi="Arial" w:cs="Arial"/>
                <w:color w:val="000000"/>
                <w:sz w:val="20"/>
              </w:rPr>
              <w:t>.</w:t>
            </w:r>
          </w:p>
        </w:tc>
        <w:tc>
          <w:tcPr>
            <w:tcW w:w="2005" w:type="dxa"/>
            <w:vAlign w:val="center"/>
          </w:tcPr>
          <w:p w14:paraId="7AF98D6D" w14:textId="73F7CFB2" w:rsidR="004345AC" w:rsidRPr="005936DA" w:rsidRDefault="001B3954" w:rsidP="005936DA">
            <w:pPr>
              <w:widowControl w:val="0"/>
              <w:rPr>
                <w:rFonts w:ascii="Arial" w:eastAsia="Arial" w:hAnsi="Arial" w:cs="Arial"/>
                <w:color w:val="000000"/>
                <w:sz w:val="20"/>
              </w:rPr>
            </w:pPr>
            <w:r>
              <w:rPr>
                <w:rFonts w:ascii="Arial" w:eastAsia="Arial" w:hAnsi="Arial" w:cs="Arial"/>
                <w:color w:val="000000"/>
                <w:sz w:val="20"/>
              </w:rPr>
              <w:t>A somewhat logical flow of point that loosely support the thesis.</w:t>
            </w:r>
          </w:p>
        </w:tc>
        <w:tc>
          <w:tcPr>
            <w:tcW w:w="2005" w:type="dxa"/>
            <w:vAlign w:val="center"/>
          </w:tcPr>
          <w:p w14:paraId="52B39851" w14:textId="366F25DB" w:rsidR="004345AC" w:rsidRPr="005936DA" w:rsidRDefault="001B3954" w:rsidP="005936DA">
            <w:pPr>
              <w:widowControl w:val="0"/>
              <w:rPr>
                <w:rFonts w:ascii="Arial" w:eastAsia="Arial" w:hAnsi="Arial" w:cs="Arial"/>
                <w:color w:val="000000"/>
                <w:sz w:val="20"/>
              </w:rPr>
            </w:pPr>
            <w:r>
              <w:rPr>
                <w:rFonts w:ascii="Arial" w:eastAsia="Arial" w:hAnsi="Arial" w:cs="Arial"/>
                <w:color w:val="000000"/>
                <w:sz w:val="20"/>
              </w:rPr>
              <w:t>The speech lacked a logical flow and points did not support the thesis.</w:t>
            </w:r>
          </w:p>
        </w:tc>
        <w:tc>
          <w:tcPr>
            <w:tcW w:w="2006" w:type="dxa"/>
            <w:vAlign w:val="center"/>
          </w:tcPr>
          <w:p w14:paraId="4EE72FDF" w14:textId="77777777" w:rsidR="004345AC" w:rsidRPr="005936DA" w:rsidRDefault="004345AC" w:rsidP="005936DA">
            <w:pPr>
              <w:widowControl w:val="0"/>
              <w:rPr>
                <w:rFonts w:ascii="Arial" w:eastAsia="Arial" w:hAnsi="Arial" w:cs="Arial"/>
                <w:color w:val="000000"/>
                <w:sz w:val="20"/>
              </w:rPr>
            </w:pPr>
          </w:p>
        </w:tc>
      </w:tr>
      <w:tr w:rsidR="001B3954" w14:paraId="15EEE586" w14:textId="77777777" w:rsidTr="005936DA">
        <w:tc>
          <w:tcPr>
            <w:tcW w:w="2005" w:type="dxa"/>
            <w:vAlign w:val="center"/>
          </w:tcPr>
          <w:p w14:paraId="099ECB24" w14:textId="58B4CFFD" w:rsidR="004345AC" w:rsidRPr="00003AC3" w:rsidRDefault="005936DA" w:rsidP="005936DA">
            <w:pPr>
              <w:widowControl w:val="0"/>
              <w:rPr>
                <w:rFonts w:ascii="Arial" w:eastAsia="Arial" w:hAnsi="Arial" w:cs="Arial"/>
                <w:b/>
                <w:color w:val="000000"/>
                <w:sz w:val="20"/>
              </w:rPr>
            </w:pPr>
            <w:r w:rsidRPr="00003AC3">
              <w:rPr>
                <w:rFonts w:ascii="Arial" w:eastAsia="Arial" w:hAnsi="Arial" w:cs="Arial"/>
                <w:b/>
                <w:color w:val="000000"/>
                <w:sz w:val="20"/>
              </w:rPr>
              <w:t>Conclusion</w:t>
            </w:r>
          </w:p>
        </w:tc>
        <w:tc>
          <w:tcPr>
            <w:tcW w:w="2005" w:type="dxa"/>
            <w:vAlign w:val="center"/>
          </w:tcPr>
          <w:p w14:paraId="2BE3D755" w14:textId="7C7457AD" w:rsidR="004345AC" w:rsidRPr="005936DA" w:rsidRDefault="00003AC3" w:rsidP="005936DA">
            <w:pPr>
              <w:widowControl w:val="0"/>
              <w:rPr>
                <w:rFonts w:ascii="Arial" w:eastAsia="Arial" w:hAnsi="Arial" w:cs="Arial"/>
                <w:color w:val="000000"/>
                <w:sz w:val="20"/>
              </w:rPr>
            </w:pPr>
            <w:r>
              <w:rPr>
                <w:rFonts w:ascii="Arial" w:eastAsia="Arial" w:hAnsi="Arial" w:cs="Arial"/>
                <w:color w:val="000000"/>
                <w:sz w:val="20"/>
              </w:rPr>
              <w:t>Strong conclusion that clearly summarizes the points and central theme</w:t>
            </w:r>
            <w:r w:rsidR="001B3954">
              <w:rPr>
                <w:rFonts w:ascii="Arial" w:eastAsia="Arial" w:hAnsi="Arial" w:cs="Arial"/>
                <w:color w:val="000000"/>
                <w:sz w:val="20"/>
              </w:rPr>
              <w:t>/thesis</w:t>
            </w:r>
            <w:r>
              <w:rPr>
                <w:rFonts w:ascii="Arial" w:eastAsia="Arial" w:hAnsi="Arial" w:cs="Arial"/>
                <w:color w:val="000000"/>
                <w:sz w:val="20"/>
              </w:rPr>
              <w:t>.</w:t>
            </w:r>
          </w:p>
        </w:tc>
        <w:tc>
          <w:tcPr>
            <w:tcW w:w="2005" w:type="dxa"/>
            <w:vAlign w:val="center"/>
          </w:tcPr>
          <w:p w14:paraId="5EC894A5" w14:textId="4AAA25AE" w:rsidR="004345AC" w:rsidRPr="005936DA" w:rsidRDefault="001B3954" w:rsidP="005936DA">
            <w:pPr>
              <w:widowControl w:val="0"/>
              <w:rPr>
                <w:rFonts w:ascii="Arial" w:eastAsia="Arial" w:hAnsi="Arial" w:cs="Arial"/>
                <w:color w:val="000000"/>
                <w:sz w:val="20"/>
              </w:rPr>
            </w:pPr>
            <w:r>
              <w:rPr>
                <w:rFonts w:ascii="Arial" w:eastAsia="Arial" w:hAnsi="Arial" w:cs="Arial"/>
                <w:color w:val="000000"/>
                <w:sz w:val="20"/>
              </w:rPr>
              <w:t>Conclusion summarizes the points and central theme/thesis.</w:t>
            </w:r>
          </w:p>
        </w:tc>
        <w:tc>
          <w:tcPr>
            <w:tcW w:w="2005" w:type="dxa"/>
            <w:vAlign w:val="center"/>
          </w:tcPr>
          <w:p w14:paraId="4FFB63B2" w14:textId="3A05A6DA" w:rsidR="004345AC" w:rsidRPr="005936DA" w:rsidRDefault="001B3954" w:rsidP="005936DA">
            <w:pPr>
              <w:widowControl w:val="0"/>
              <w:rPr>
                <w:rFonts w:ascii="Arial" w:eastAsia="Arial" w:hAnsi="Arial" w:cs="Arial"/>
                <w:color w:val="000000"/>
                <w:sz w:val="20"/>
              </w:rPr>
            </w:pPr>
            <w:r>
              <w:rPr>
                <w:rFonts w:ascii="Arial" w:eastAsia="Arial" w:hAnsi="Arial" w:cs="Arial"/>
                <w:color w:val="000000"/>
                <w:sz w:val="20"/>
              </w:rPr>
              <w:t xml:space="preserve">The conclusion was weak or </w:t>
            </w:r>
            <w:proofErr w:type="gramStart"/>
            <w:r>
              <w:rPr>
                <w:rFonts w:ascii="Arial" w:eastAsia="Arial" w:hAnsi="Arial" w:cs="Arial"/>
                <w:color w:val="000000"/>
                <w:sz w:val="20"/>
              </w:rPr>
              <w:t>undiscernible, and</w:t>
            </w:r>
            <w:proofErr w:type="gramEnd"/>
            <w:r>
              <w:rPr>
                <w:rFonts w:ascii="Arial" w:eastAsia="Arial" w:hAnsi="Arial" w:cs="Arial"/>
                <w:color w:val="000000"/>
                <w:sz w:val="20"/>
              </w:rPr>
              <w:t xml:space="preserve"> did not adequately summarize the points or topic.</w:t>
            </w:r>
          </w:p>
        </w:tc>
        <w:tc>
          <w:tcPr>
            <w:tcW w:w="2006" w:type="dxa"/>
            <w:vAlign w:val="center"/>
          </w:tcPr>
          <w:p w14:paraId="7A2C70C3" w14:textId="77777777" w:rsidR="004345AC" w:rsidRPr="005936DA" w:rsidRDefault="004345AC" w:rsidP="005936DA">
            <w:pPr>
              <w:widowControl w:val="0"/>
              <w:rPr>
                <w:rFonts w:ascii="Arial" w:eastAsia="Arial" w:hAnsi="Arial" w:cs="Arial"/>
                <w:color w:val="000000"/>
                <w:sz w:val="20"/>
              </w:rPr>
            </w:pPr>
          </w:p>
        </w:tc>
      </w:tr>
      <w:tr w:rsidR="001B3954" w14:paraId="2B687310" w14:textId="77777777" w:rsidTr="005936DA">
        <w:tc>
          <w:tcPr>
            <w:tcW w:w="2005" w:type="dxa"/>
            <w:vAlign w:val="center"/>
          </w:tcPr>
          <w:p w14:paraId="08E802C0" w14:textId="17409F64" w:rsidR="004345AC" w:rsidRPr="00003AC3" w:rsidRDefault="005936DA" w:rsidP="005936DA">
            <w:pPr>
              <w:widowControl w:val="0"/>
              <w:rPr>
                <w:rFonts w:ascii="Arial" w:eastAsia="Arial" w:hAnsi="Arial" w:cs="Arial"/>
                <w:b/>
                <w:color w:val="000000"/>
                <w:sz w:val="20"/>
              </w:rPr>
            </w:pPr>
            <w:r w:rsidRPr="00003AC3">
              <w:rPr>
                <w:rFonts w:ascii="Arial" w:eastAsia="Arial" w:hAnsi="Arial" w:cs="Arial"/>
                <w:b/>
                <w:color w:val="000000"/>
                <w:sz w:val="20"/>
              </w:rPr>
              <w:t>Presentation</w:t>
            </w:r>
          </w:p>
        </w:tc>
        <w:tc>
          <w:tcPr>
            <w:tcW w:w="2005" w:type="dxa"/>
            <w:vAlign w:val="center"/>
          </w:tcPr>
          <w:p w14:paraId="47BE34A6" w14:textId="130F67CA" w:rsidR="004345AC" w:rsidRPr="005936DA" w:rsidRDefault="00003AC3" w:rsidP="005936DA">
            <w:pPr>
              <w:widowControl w:val="0"/>
              <w:rPr>
                <w:rFonts w:ascii="Arial" w:eastAsia="Arial" w:hAnsi="Arial" w:cs="Arial"/>
                <w:color w:val="000000"/>
                <w:sz w:val="20"/>
              </w:rPr>
            </w:pPr>
            <w:r>
              <w:rPr>
                <w:rFonts w:ascii="Arial" w:eastAsia="Arial" w:hAnsi="Arial" w:cs="Arial"/>
                <w:color w:val="000000"/>
                <w:sz w:val="20"/>
              </w:rPr>
              <w:t>Speaks clearly and loudly enough to be heard.</w:t>
            </w:r>
          </w:p>
        </w:tc>
        <w:tc>
          <w:tcPr>
            <w:tcW w:w="2005" w:type="dxa"/>
            <w:vAlign w:val="center"/>
          </w:tcPr>
          <w:p w14:paraId="66F6A748" w14:textId="489F5988" w:rsidR="004345AC" w:rsidRPr="005936DA" w:rsidRDefault="001B3954" w:rsidP="005936DA">
            <w:pPr>
              <w:widowControl w:val="0"/>
              <w:rPr>
                <w:rFonts w:ascii="Arial" w:eastAsia="Arial" w:hAnsi="Arial" w:cs="Arial"/>
                <w:color w:val="000000"/>
                <w:sz w:val="20"/>
              </w:rPr>
            </w:pPr>
            <w:r>
              <w:rPr>
                <w:rFonts w:ascii="Arial" w:eastAsia="Arial" w:hAnsi="Arial" w:cs="Arial"/>
                <w:color w:val="000000"/>
                <w:sz w:val="20"/>
              </w:rPr>
              <w:t xml:space="preserve">Speaks </w:t>
            </w:r>
            <w:proofErr w:type="gramStart"/>
            <w:r>
              <w:rPr>
                <w:rFonts w:ascii="Arial" w:eastAsia="Arial" w:hAnsi="Arial" w:cs="Arial"/>
                <w:color w:val="000000"/>
                <w:sz w:val="20"/>
              </w:rPr>
              <w:t>fairly clearly</w:t>
            </w:r>
            <w:proofErr w:type="gramEnd"/>
            <w:r>
              <w:rPr>
                <w:rFonts w:ascii="Arial" w:eastAsia="Arial" w:hAnsi="Arial" w:cs="Arial"/>
                <w:color w:val="000000"/>
                <w:sz w:val="20"/>
              </w:rPr>
              <w:t xml:space="preserve"> with minor verbal distractions.</w:t>
            </w:r>
          </w:p>
        </w:tc>
        <w:tc>
          <w:tcPr>
            <w:tcW w:w="2005" w:type="dxa"/>
            <w:vAlign w:val="center"/>
          </w:tcPr>
          <w:p w14:paraId="1F7C7356" w14:textId="788B493A" w:rsidR="004345AC" w:rsidRPr="005936DA" w:rsidRDefault="001B3954" w:rsidP="005936DA">
            <w:pPr>
              <w:widowControl w:val="0"/>
              <w:rPr>
                <w:rFonts w:ascii="Arial" w:eastAsia="Arial" w:hAnsi="Arial" w:cs="Arial"/>
                <w:color w:val="000000"/>
                <w:sz w:val="20"/>
              </w:rPr>
            </w:pPr>
            <w:r>
              <w:rPr>
                <w:rFonts w:ascii="Arial" w:eastAsia="Arial" w:hAnsi="Arial" w:cs="Arial"/>
                <w:color w:val="000000"/>
                <w:sz w:val="20"/>
              </w:rPr>
              <w:t>Speaking voice was too fast or too slow and was difficult to understand.</w:t>
            </w:r>
          </w:p>
        </w:tc>
        <w:tc>
          <w:tcPr>
            <w:tcW w:w="2006" w:type="dxa"/>
            <w:vAlign w:val="center"/>
          </w:tcPr>
          <w:p w14:paraId="04617F97" w14:textId="77777777" w:rsidR="004345AC" w:rsidRPr="005936DA" w:rsidRDefault="004345AC" w:rsidP="005936DA">
            <w:pPr>
              <w:widowControl w:val="0"/>
              <w:rPr>
                <w:rFonts w:ascii="Arial" w:eastAsia="Arial" w:hAnsi="Arial" w:cs="Arial"/>
                <w:color w:val="000000"/>
                <w:sz w:val="20"/>
              </w:rPr>
            </w:pPr>
          </w:p>
        </w:tc>
      </w:tr>
      <w:tr w:rsidR="001B3954" w14:paraId="1D85F6BF" w14:textId="77777777" w:rsidTr="005936DA">
        <w:tc>
          <w:tcPr>
            <w:tcW w:w="2005" w:type="dxa"/>
            <w:vAlign w:val="center"/>
          </w:tcPr>
          <w:p w14:paraId="6112F0EC" w14:textId="4233EE71" w:rsidR="004345AC" w:rsidRPr="00003AC3" w:rsidRDefault="00374EB0" w:rsidP="005936DA">
            <w:pPr>
              <w:widowControl w:val="0"/>
              <w:rPr>
                <w:rFonts w:ascii="Arial" w:eastAsia="Arial" w:hAnsi="Arial" w:cs="Arial"/>
                <w:b/>
                <w:color w:val="000000"/>
                <w:sz w:val="20"/>
              </w:rPr>
            </w:pPr>
            <w:r>
              <w:rPr>
                <w:rFonts w:ascii="Arial" w:eastAsia="Arial" w:hAnsi="Arial" w:cs="Arial"/>
                <w:b/>
                <w:color w:val="000000"/>
                <w:sz w:val="20"/>
              </w:rPr>
              <w:t xml:space="preserve">Body Language and/or support </w:t>
            </w:r>
          </w:p>
        </w:tc>
        <w:tc>
          <w:tcPr>
            <w:tcW w:w="2005" w:type="dxa"/>
            <w:vAlign w:val="center"/>
          </w:tcPr>
          <w:p w14:paraId="2EB16BD8" w14:textId="6BB270FC" w:rsidR="004345AC" w:rsidRPr="005936DA" w:rsidRDefault="00003AC3" w:rsidP="001B3954">
            <w:pPr>
              <w:widowControl w:val="0"/>
              <w:rPr>
                <w:rFonts w:ascii="Arial" w:eastAsia="Arial" w:hAnsi="Arial" w:cs="Arial"/>
                <w:color w:val="000000"/>
                <w:sz w:val="20"/>
              </w:rPr>
            </w:pPr>
            <w:r>
              <w:rPr>
                <w:rFonts w:ascii="Arial" w:eastAsia="Arial" w:hAnsi="Arial" w:cs="Arial"/>
                <w:color w:val="000000"/>
                <w:sz w:val="20"/>
              </w:rPr>
              <w:t xml:space="preserve">Body language and/or support resources </w:t>
            </w:r>
            <w:r w:rsidR="001B3954">
              <w:rPr>
                <w:rFonts w:ascii="Arial" w:eastAsia="Arial" w:hAnsi="Arial" w:cs="Arial"/>
                <w:color w:val="000000"/>
                <w:sz w:val="20"/>
              </w:rPr>
              <w:t xml:space="preserve">helped to reinforce the speech and </w:t>
            </w:r>
            <w:r>
              <w:rPr>
                <w:rFonts w:ascii="Arial" w:eastAsia="Arial" w:hAnsi="Arial" w:cs="Arial"/>
                <w:color w:val="000000"/>
                <w:sz w:val="20"/>
              </w:rPr>
              <w:t>topic.</w:t>
            </w:r>
          </w:p>
        </w:tc>
        <w:tc>
          <w:tcPr>
            <w:tcW w:w="2005" w:type="dxa"/>
            <w:vAlign w:val="center"/>
          </w:tcPr>
          <w:p w14:paraId="67831CB3" w14:textId="37A558C7" w:rsidR="004345AC" w:rsidRPr="005936DA" w:rsidRDefault="001B3954" w:rsidP="005936DA">
            <w:pPr>
              <w:widowControl w:val="0"/>
              <w:rPr>
                <w:rFonts w:ascii="Arial" w:eastAsia="Arial" w:hAnsi="Arial" w:cs="Arial"/>
                <w:color w:val="000000"/>
                <w:sz w:val="20"/>
              </w:rPr>
            </w:pPr>
            <w:r>
              <w:rPr>
                <w:rFonts w:ascii="Arial" w:eastAsia="Arial" w:hAnsi="Arial" w:cs="Arial"/>
                <w:color w:val="000000"/>
                <w:sz w:val="20"/>
              </w:rPr>
              <w:t xml:space="preserve">Body language was </w:t>
            </w:r>
            <w:proofErr w:type="gramStart"/>
            <w:r>
              <w:rPr>
                <w:rFonts w:ascii="Arial" w:eastAsia="Arial" w:hAnsi="Arial" w:cs="Arial"/>
                <w:color w:val="000000"/>
                <w:sz w:val="20"/>
              </w:rPr>
              <w:t>appropriate</w:t>
            </w:r>
            <w:proofErr w:type="gramEnd"/>
            <w:r>
              <w:rPr>
                <w:rFonts w:ascii="Arial" w:eastAsia="Arial" w:hAnsi="Arial" w:cs="Arial"/>
                <w:color w:val="000000"/>
                <w:sz w:val="20"/>
              </w:rPr>
              <w:t xml:space="preserve"> and resources were used in support of topic.</w:t>
            </w:r>
          </w:p>
        </w:tc>
        <w:tc>
          <w:tcPr>
            <w:tcW w:w="2005" w:type="dxa"/>
            <w:vAlign w:val="center"/>
          </w:tcPr>
          <w:p w14:paraId="2BF0FA10" w14:textId="2BE63989" w:rsidR="004345AC" w:rsidRPr="005936DA" w:rsidRDefault="00374EB0" w:rsidP="005936DA">
            <w:pPr>
              <w:widowControl w:val="0"/>
              <w:rPr>
                <w:rFonts w:ascii="Arial" w:eastAsia="Arial" w:hAnsi="Arial" w:cs="Arial"/>
                <w:color w:val="000000"/>
                <w:sz w:val="20"/>
              </w:rPr>
            </w:pPr>
            <w:r>
              <w:rPr>
                <w:rFonts w:ascii="Arial" w:eastAsia="Arial" w:hAnsi="Arial" w:cs="Arial"/>
                <w:color w:val="000000"/>
                <w:sz w:val="20"/>
              </w:rPr>
              <w:t>Body language and/or resources distracted from the speech.</w:t>
            </w:r>
          </w:p>
        </w:tc>
        <w:tc>
          <w:tcPr>
            <w:tcW w:w="2006" w:type="dxa"/>
            <w:vAlign w:val="center"/>
          </w:tcPr>
          <w:p w14:paraId="56B5F507" w14:textId="77777777" w:rsidR="004345AC" w:rsidRPr="005936DA" w:rsidRDefault="004345AC" w:rsidP="005936DA">
            <w:pPr>
              <w:widowControl w:val="0"/>
              <w:rPr>
                <w:rFonts w:ascii="Arial" w:eastAsia="Arial" w:hAnsi="Arial" w:cs="Arial"/>
                <w:color w:val="000000"/>
                <w:sz w:val="20"/>
              </w:rPr>
            </w:pPr>
          </w:p>
        </w:tc>
      </w:tr>
      <w:tr w:rsidR="001B3954" w14:paraId="3D2A0139" w14:textId="77777777" w:rsidTr="00374EB0">
        <w:trPr>
          <w:trHeight w:val="890"/>
        </w:trPr>
        <w:tc>
          <w:tcPr>
            <w:tcW w:w="2005" w:type="dxa"/>
            <w:vAlign w:val="center"/>
          </w:tcPr>
          <w:p w14:paraId="13A504E7" w14:textId="7033D39E" w:rsidR="005936DA" w:rsidRPr="0032383F" w:rsidRDefault="00374EB0" w:rsidP="00374EB0">
            <w:pPr>
              <w:widowControl w:val="0"/>
              <w:jc w:val="center"/>
              <w:rPr>
                <w:rFonts w:ascii="Arial" w:eastAsia="Arial" w:hAnsi="Arial" w:cs="Arial"/>
                <w:b/>
                <w:color w:val="000000"/>
                <w:sz w:val="24"/>
                <w:szCs w:val="28"/>
              </w:rPr>
            </w:pPr>
            <w:r w:rsidRPr="0032383F">
              <w:rPr>
                <w:rFonts w:ascii="Arial" w:eastAsia="Arial" w:hAnsi="Arial" w:cs="Arial"/>
                <w:b/>
                <w:color w:val="000000"/>
                <w:sz w:val="24"/>
                <w:szCs w:val="28"/>
              </w:rPr>
              <w:t>Total Points</w:t>
            </w:r>
          </w:p>
        </w:tc>
        <w:tc>
          <w:tcPr>
            <w:tcW w:w="2005" w:type="dxa"/>
            <w:vAlign w:val="center"/>
          </w:tcPr>
          <w:p w14:paraId="3CB9CDF0" w14:textId="75690232" w:rsidR="005936DA" w:rsidRPr="0032383F" w:rsidRDefault="005936DA" w:rsidP="00707B57">
            <w:pPr>
              <w:widowControl w:val="0"/>
              <w:jc w:val="center"/>
              <w:rPr>
                <w:rFonts w:ascii="Arial" w:eastAsia="Arial" w:hAnsi="Arial" w:cs="Arial"/>
                <w:b/>
                <w:bCs/>
                <w:color w:val="000000"/>
                <w:sz w:val="24"/>
                <w:szCs w:val="28"/>
              </w:rPr>
            </w:pPr>
          </w:p>
        </w:tc>
        <w:tc>
          <w:tcPr>
            <w:tcW w:w="2005" w:type="dxa"/>
            <w:vAlign w:val="center"/>
          </w:tcPr>
          <w:p w14:paraId="3F1E369F" w14:textId="58863897" w:rsidR="005936DA" w:rsidRPr="0032383F" w:rsidRDefault="005936DA" w:rsidP="00707B57">
            <w:pPr>
              <w:widowControl w:val="0"/>
              <w:jc w:val="center"/>
              <w:rPr>
                <w:rFonts w:ascii="Arial" w:eastAsia="Arial" w:hAnsi="Arial" w:cs="Arial"/>
                <w:b/>
                <w:bCs/>
                <w:color w:val="000000"/>
                <w:sz w:val="24"/>
                <w:szCs w:val="28"/>
              </w:rPr>
            </w:pPr>
          </w:p>
        </w:tc>
        <w:tc>
          <w:tcPr>
            <w:tcW w:w="2005" w:type="dxa"/>
            <w:vAlign w:val="center"/>
          </w:tcPr>
          <w:p w14:paraId="052241B7" w14:textId="3035DF95" w:rsidR="005936DA" w:rsidRPr="0032383F" w:rsidRDefault="005936DA" w:rsidP="00707B57">
            <w:pPr>
              <w:widowControl w:val="0"/>
              <w:jc w:val="center"/>
              <w:rPr>
                <w:rFonts w:ascii="Arial" w:eastAsia="Arial" w:hAnsi="Arial" w:cs="Arial"/>
                <w:b/>
                <w:bCs/>
                <w:color w:val="000000"/>
                <w:sz w:val="24"/>
                <w:szCs w:val="28"/>
              </w:rPr>
            </w:pPr>
          </w:p>
        </w:tc>
        <w:tc>
          <w:tcPr>
            <w:tcW w:w="2006" w:type="dxa"/>
            <w:vAlign w:val="center"/>
          </w:tcPr>
          <w:p w14:paraId="0E3FB5B1" w14:textId="77777777" w:rsidR="005936DA" w:rsidRPr="005936DA" w:rsidRDefault="005936DA" w:rsidP="005936DA">
            <w:pPr>
              <w:widowControl w:val="0"/>
              <w:rPr>
                <w:rFonts w:ascii="Arial" w:eastAsia="Arial" w:hAnsi="Arial" w:cs="Arial"/>
                <w:color w:val="000000"/>
                <w:sz w:val="20"/>
              </w:rPr>
            </w:pPr>
          </w:p>
        </w:tc>
      </w:tr>
    </w:tbl>
    <w:p w14:paraId="19FE2F88" w14:textId="77777777" w:rsidR="004345AC" w:rsidRPr="004345AC" w:rsidRDefault="004345AC" w:rsidP="004345AC">
      <w:pPr>
        <w:widowControl w:val="0"/>
        <w:pBdr>
          <w:top w:val="nil"/>
          <w:left w:val="nil"/>
          <w:bottom w:val="nil"/>
          <w:right w:val="nil"/>
          <w:between w:val="nil"/>
        </w:pBdr>
        <w:spacing w:after="200"/>
        <w:ind w:left="90" w:hanging="90"/>
        <w:jc w:val="center"/>
        <w:rPr>
          <w:rFonts w:ascii="Arial" w:eastAsia="Arial" w:hAnsi="Arial" w:cs="Arial"/>
          <w:color w:val="000000"/>
          <w:sz w:val="28"/>
          <w:szCs w:val="22"/>
        </w:rPr>
      </w:pPr>
    </w:p>
    <w:sectPr w:rsidR="004345AC" w:rsidRPr="004345AC" w:rsidSect="00A95490">
      <w:headerReference w:type="even" r:id="rId90"/>
      <w:headerReference w:type="default" r:id="rId91"/>
      <w:footerReference w:type="even" r:id="rId92"/>
      <w:footerReference w:type="default" r:id="rId93"/>
      <w:headerReference w:type="first" r:id="rId94"/>
      <w:footerReference w:type="first" r:id="rId95"/>
      <w:pgSz w:w="12240" w:h="15840"/>
      <w:pgMar w:top="1440" w:right="99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00475" w14:textId="77777777" w:rsidR="00F62445" w:rsidRDefault="00F62445">
      <w:r>
        <w:separator/>
      </w:r>
    </w:p>
  </w:endnote>
  <w:endnote w:type="continuationSeparator" w:id="0">
    <w:p w14:paraId="41E19115" w14:textId="77777777" w:rsidR="00F62445" w:rsidRDefault="00F6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C42A4" w14:textId="77777777" w:rsidR="00EF021C" w:rsidRDefault="00EF0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F66B2" w14:textId="2916FD61" w:rsidR="00EF021C" w:rsidRDefault="00EF021C">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April 6,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15</w:t>
    </w:r>
    <w:r>
      <w:rPr>
        <w:rFonts w:ascii="Arial" w:eastAsia="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F66B4" w14:textId="7B50A391" w:rsidR="00EF021C" w:rsidRDefault="00EF021C">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A340F" w14:textId="77777777" w:rsidR="00F62445" w:rsidRDefault="00F62445">
      <w:r>
        <w:separator/>
      </w:r>
    </w:p>
  </w:footnote>
  <w:footnote w:type="continuationSeparator" w:id="0">
    <w:p w14:paraId="59607648" w14:textId="77777777" w:rsidR="00F62445" w:rsidRDefault="00F62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6D7AE" w14:textId="77777777" w:rsidR="00EF021C" w:rsidRDefault="00EF0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F66B1" w14:textId="77777777" w:rsidR="00EF021C" w:rsidRDefault="00EF021C">
    <w:pPr>
      <w:pBdr>
        <w:top w:val="nil"/>
        <w:left w:val="nil"/>
        <w:bottom w:val="nil"/>
        <w:right w:val="nil"/>
        <w:between w:val="nil"/>
      </w:pBdr>
      <w:tabs>
        <w:tab w:val="right" w:pos="9340"/>
      </w:tabs>
      <w:jc w:val="cent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F84F2" w14:textId="77777777" w:rsidR="00EF021C" w:rsidRDefault="00EF021C">
    <w:pPr>
      <w:tabs>
        <w:tab w:val="right" w:pos="9340"/>
      </w:tabs>
      <w:jc w:val="center"/>
    </w:pPr>
  </w:p>
  <w:p w14:paraId="562F66B3" w14:textId="5DFB39E1" w:rsidR="00EF021C" w:rsidRDefault="00EF021C">
    <w:pPr>
      <w:tabs>
        <w:tab w:val="right" w:pos="9340"/>
      </w:tabs>
      <w:jc w:val="center"/>
    </w:pPr>
    <w:r>
      <w:rPr>
        <w:noProof/>
        <w:lang w:eastAsia="ko-KR"/>
      </w:rPr>
      <w:drawing>
        <wp:inline distT="0" distB="0" distL="0" distR="0" wp14:anchorId="09E85784" wp14:editId="31722737">
          <wp:extent cx="2171700" cy="752475"/>
          <wp:effectExtent l="0" t="0" r="0" b="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8147A"/>
    <w:multiLevelType w:val="multilevel"/>
    <w:tmpl w:val="818412AA"/>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 w15:restartNumberingAfterBreak="0">
    <w:nsid w:val="20755E31"/>
    <w:multiLevelType w:val="multilevel"/>
    <w:tmpl w:val="72302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25F5694"/>
    <w:multiLevelType w:val="hybridMultilevel"/>
    <w:tmpl w:val="6038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8D02CF"/>
    <w:multiLevelType w:val="multilevel"/>
    <w:tmpl w:val="C9D479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02D741B"/>
    <w:multiLevelType w:val="multilevel"/>
    <w:tmpl w:val="08EC95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3A03D7B"/>
    <w:multiLevelType w:val="hybridMultilevel"/>
    <w:tmpl w:val="AD42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71486D"/>
    <w:multiLevelType w:val="multilevel"/>
    <w:tmpl w:val="818412AA"/>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7" w15:restartNumberingAfterBreak="0">
    <w:nsid w:val="4BC346EC"/>
    <w:multiLevelType w:val="hybridMultilevel"/>
    <w:tmpl w:val="193434F8"/>
    <w:lvl w:ilvl="0" w:tplc="04090001">
      <w:start w:val="1"/>
      <w:numFmt w:val="bullet"/>
      <w:lvlText w:val=""/>
      <w:lvlJc w:val="left"/>
      <w:pPr>
        <w:ind w:left="1233" w:hanging="360"/>
      </w:pPr>
      <w:rPr>
        <w:rFonts w:ascii="Symbol" w:hAnsi="Symbol"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8" w15:restartNumberingAfterBreak="0">
    <w:nsid w:val="50C54CFF"/>
    <w:multiLevelType w:val="multilevel"/>
    <w:tmpl w:val="3D7668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735376D2"/>
    <w:multiLevelType w:val="multilevel"/>
    <w:tmpl w:val="685C0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
  </w:num>
  <w:num w:numId="2">
    <w:abstractNumId w:val="3"/>
  </w:num>
  <w:num w:numId="3">
    <w:abstractNumId w:val="6"/>
  </w:num>
  <w:num w:numId="4">
    <w:abstractNumId w:val="1"/>
  </w:num>
  <w:num w:numId="5">
    <w:abstractNumId w:val="8"/>
  </w:num>
  <w:num w:numId="6">
    <w:abstractNumId w:val="4"/>
  </w:num>
  <w:num w:numId="7">
    <w:abstractNumId w:val="7"/>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880"/>
    <w:rsid w:val="00003AC3"/>
    <w:rsid w:val="000214BF"/>
    <w:rsid w:val="00024857"/>
    <w:rsid w:val="00026BF4"/>
    <w:rsid w:val="00046B59"/>
    <w:rsid w:val="000576AB"/>
    <w:rsid w:val="00070DDC"/>
    <w:rsid w:val="00083496"/>
    <w:rsid w:val="00090250"/>
    <w:rsid w:val="00094B2A"/>
    <w:rsid w:val="00097B3E"/>
    <w:rsid w:val="00097E0B"/>
    <w:rsid w:val="000E031A"/>
    <w:rsid w:val="001121E2"/>
    <w:rsid w:val="00116F7A"/>
    <w:rsid w:val="00123124"/>
    <w:rsid w:val="00130785"/>
    <w:rsid w:val="0013691A"/>
    <w:rsid w:val="00150547"/>
    <w:rsid w:val="0016499F"/>
    <w:rsid w:val="00166004"/>
    <w:rsid w:val="00174D20"/>
    <w:rsid w:val="001751D7"/>
    <w:rsid w:val="00181FCF"/>
    <w:rsid w:val="001B3954"/>
    <w:rsid w:val="001C32A4"/>
    <w:rsid w:val="001E2940"/>
    <w:rsid w:val="001E2E9C"/>
    <w:rsid w:val="001F7960"/>
    <w:rsid w:val="002114B3"/>
    <w:rsid w:val="002455AF"/>
    <w:rsid w:val="00253D46"/>
    <w:rsid w:val="0026227C"/>
    <w:rsid w:val="00280E13"/>
    <w:rsid w:val="0028205A"/>
    <w:rsid w:val="00290974"/>
    <w:rsid w:val="002909C7"/>
    <w:rsid w:val="00291206"/>
    <w:rsid w:val="002A4F63"/>
    <w:rsid w:val="002B4513"/>
    <w:rsid w:val="002F0119"/>
    <w:rsid w:val="0032383F"/>
    <w:rsid w:val="00337880"/>
    <w:rsid w:val="00350556"/>
    <w:rsid w:val="003557A6"/>
    <w:rsid w:val="0036162A"/>
    <w:rsid w:val="0036783E"/>
    <w:rsid w:val="00374EB0"/>
    <w:rsid w:val="00380878"/>
    <w:rsid w:val="00381AD9"/>
    <w:rsid w:val="003846B6"/>
    <w:rsid w:val="0038726B"/>
    <w:rsid w:val="003948CD"/>
    <w:rsid w:val="003D3186"/>
    <w:rsid w:val="003E3223"/>
    <w:rsid w:val="003F674D"/>
    <w:rsid w:val="004047CB"/>
    <w:rsid w:val="004339D4"/>
    <w:rsid w:val="00434177"/>
    <w:rsid w:val="004345AC"/>
    <w:rsid w:val="00442DBC"/>
    <w:rsid w:val="004543B6"/>
    <w:rsid w:val="00470F5A"/>
    <w:rsid w:val="00473892"/>
    <w:rsid w:val="00477280"/>
    <w:rsid w:val="0049124B"/>
    <w:rsid w:val="004A5698"/>
    <w:rsid w:val="004D5449"/>
    <w:rsid w:val="0051546B"/>
    <w:rsid w:val="005437BA"/>
    <w:rsid w:val="0056653D"/>
    <w:rsid w:val="005719C2"/>
    <w:rsid w:val="00574B6E"/>
    <w:rsid w:val="00577E01"/>
    <w:rsid w:val="0059117E"/>
    <w:rsid w:val="005936DA"/>
    <w:rsid w:val="00594C0E"/>
    <w:rsid w:val="0059786A"/>
    <w:rsid w:val="005D292F"/>
    <w:rsid w:val="005D39C1"/>
    <w:rsid w:val="005F724F"/>
    <w:rsid w:val="00604F6A"/>
    <w:rsid w:val="00633F96"/>
    <w:rsid w:val="0064071C"/>
    <w:rsid w:val="00646D47"/>
    <w:rsid w:val="006532A4"/>
    <w:rsid w:val="0066206D"/>
    <w:rsid w:val="00670584"/>
    <w:rsid w:val="006722A7"/>
    <w:rsid w:val="006758D7"/>
    <w:rsid w:val="006A47DA"/>
    <w:rsid w:val="006C5B3A"/>
    <w:rsid w:val="006C6B64"/>
    <w:rsid w:val="006D3A7E"/>
    <w:rsid w:val="006F3F6E"/>
    <w:rsid w:val="00707B57"/>
    <w:rsid w:val="00731EF6"/>
    <w:rsid w:val="00732A7A"/>
    <w:rsid w:val="00741B54"/>
    <w:rsid w:val="007623E8"/>
    <w:rsid w:val="007A6591"/>
    <w:rsid w:val="007B518A"/>
    <w:rsid w:val="007C3CAD"/>
    <w:rsid w:val="007E6128"/>
    <w:rsid w:val="007E68EF"/>
    <w:rsid w:val="008008B5"/>
    <w:rsid w:val="00820E3E"/>
    <w:rsid w:val="0083169D"/>
    <w:rsid w:val="00852FCD"/>
    <w:rsid w:val="0085480B"/>
    <w:rsid w:val="00856BF1"/>
    <w:rsid w:val="00871C48"/>
    <w:rsid w:val="00873531"/>
    <w:rsid w:val="00875007"/>
    <w:rsid w:val="008969FC"/>
    <w:rsid w:val="008A6404"/>
    <w:rsid w:val="008B6CB1"/>
    <w:rsid w:val="008C68FF"/>
    <w:rsid w:val="008D19BF"/>
    <w:rsid w:val="008D5661"/>
    <w:rsid w:val="008F1DE2"/>
    <w:rsid w:val="00911E43"/>
    <w:rsid w:val="00917D8E"/>
    <w:rsid w:val="0093323C"/>
    <w:rsid w:val="009501A7"/>
    <w:rsid w:val="00982C55"/>
    <w:rsid w:val="009B1CB0"/>
    <w:rsid w:val="009D159D"/>
    <w:rsid w:val="009E763C"/>
    <w:rsid w:val="009F46C5"/>
    <w:rsid w:val="009F6BFF"/>
    <w:rsid w:val="00A17075"/>
    <w:rsid w:val="00A25988"/>
    <w:rsid w:val="00A30447"/>
    <w:rsid w:val="00A30E70"/>
    <w:rsid w:val="00A33D0D"/>
    <w:rsid w:val="00A34741"/>
    <w:rsid w:val="00A479F2"/>
    <w:rsid w:val="00A95490"/>
    <w:rsid w:val="00AA62D5"/>
    <w:rsid w:val="00AD4428"/>
    <w:rsid w:val="00AE09F1"/>
    <w:rsid w:val="00B02B4E"/>
    <w:rsid w:val="00B11663"/>
    <w:rsid w:val="00B24B01"/>
    <w:rsid w:val="00B32B13"/>
    <w:rsid w:val="00B75FD3"/>
    <w:rsid w:val="00B872B9"/>
    <w:rsid w:val="00B91E49"/>
    <w:rsid w:val="00BA6F33"/>
    <w:rsid w:val="00BB580D"/>
    <w:rsid w:val="00BB74B1"/>
    <w:rsid w:val="00BD5415"/>
    <w:rsid w:val="00C375E3"/>
    <w:rsid w:val="00C4285E"/>
    <w:rsid w:val="00C44487"/>
    <w:rsid w:val="00C519CA"/>
    <w:rsid w:val="00C6166E"/>
    <w:rsid w:val="00C7091A"/>
    <w:rsid w:val="00C76D20"/>
    <w:rsid w:val="00C97DC4"/>
    <w:rsid w:val="00CA71D4"/>
    <w:rsid w:val="00CD4549"/>
    <w:rsid w:val="00CE2D20"/>
    <w:rsid w:val="00CF0F25"/>
    <w:rsid w:val="00CF27C6"/>
    <w:rsid w:val="00D10248"/>
    <w:rsid w:val="00D1775A"/>
    <w:rsid w:val="00D20473"/>
    <w:rsid w:val="00D36CBF"/>
    <w:rsid w:val="00D701AF"/>
    <w:rsid w:val="00D7072D"/>
    <w:rsid w:val="00D90D43"/>
    <w:rsid w:val="00D92CC6"/>
    <w:rsid w:val="00DB58B2"/>
    <w:rsid w:val="00DE6E34"/>
    <w:rsid w:val="00DF1923"/>
    <w:rsid w:val="00E1447A"/>
    <w:rsid w:val="00E1611A"/>
    <w:rsid w:val="00E17D96"/>
    <w:rsid w:val="00E37EC6"/>
    <w:rsid w:val="00E41993"/>
    <w:rsid w:val="00E4508E"/>
    <w:rsid w:val="00EA1361"/>
    <w:rsid w:val="00EC273C"/>
    <w:rsid w:val="00EC4EFA"/>
    <w:rsid w:val="00ED2650"/>
    <w:rsid w:val="00ED4B93"/>
    <w:rsid w:val="00EE1AAD"/>
    <w:rsid w:val="00EF021C"/>
    <w:rsid w:val="00EF042F"/>
    <w:rsid w:val="00EF20A5"/>
    <w:rsid w:val="00EF64DF"/>
    <w:rsid w:val="00F01FF7"/>
    <w:rsid w:val="00F1306B"/>
    <w:rsid w:val="00F23C77"/>
    <w:rsid w:val="00F526A8"/>
    <w:rsid w:val="00F555C3"/>
    <w:rsid w:val="00F62445"/>
    <w:rsid w:val="00F80A65"/>
    <w:rsid w:val="00F845AF"/>
    <w:rsid w:val="00F96B63"/>
    <w:rsid w:val="00FA34EC"/>
    <w:rsid w:val="00FA5B71"/>
    <w:rsid w:val="00FA65B3"/>
    <w:rsid w:val="00FE58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F6574"/>
  <w15:docId w15:val="{443CDD84-1E89-45FA-8147-340C8F4FB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8008B5"/>
    <w:rPr>
      <w:color w:val="605E5C"/>
      <w:shd w:val="clear" w:color="auto" w:fill="E1DFDD"/>
    </w:rPr>
  </w:style>
  <w:style w:type="character" w:styleId="FollowedHyperlink">
    <w:name w:val="FollowedHyperlink"/>
    <w:basedOn w:val="DefaultParagraphFont"/>
    <w:uiPriority w:val="99"/>
    <w:semiHidden/>
    <w:unhideWhenUsed/>
    <w:rsid w:val="00873531"/>
    <w:rPr>
      <w:color w:val="FF00FF" w:themeColor="followedHyperlink"/>
      <w:u w:val="single"/>
    </w:rPr>
  </w:style>
  <w:style w:type="paragraph" w:styleId="NormalWeb">
    <w:name w:val="Normal (Web)"/>
    <w:basedOn w:val="Normal"/>
    <w:uiPriority w:val="99"/>
    <w:unhideWhenUsed/>
    <w:rsid w:val="00280E13"/>
    <w:pPr>
      <w:spacing w:before="100" w:beforeAutospacing="1" w:after="100" w:afterAutospacing="1"/>
    </w:pPr>
    <w:rPr>
      <w:lang w:eastAsia="ko-KR"/>
    </w:rPr>
  </w:style>
  <w:style w:type="character" w:customStyle="1" w:styleId="fakelinks">
    <w:name w:val="fakelinks"/>
    <w:basedOn w:val="DefaultParagraphFont"/>
    <w:rsid w:val="00280E13"/>
  </w:style>
  <w:style w:type="character" w:customStyle="1" w:styleId="UnresolvedMention2">
    <w:name w:val="Unresolved Mention2"/>
    <w:basedOn w:val="DefaultParagraphFont"/>
    <w:uiPriority w:val="99"/>
    <w:semiHidden/>
    <w:unhideWhenUsed/>
    <w:rsid w:val="00AE09F1"/>
    <w:rPr>
      <w:color w:val="605E5C"/>
      <w:shd w:val="clear" w:color="auto" w:fill="E1DFDD"/>
    </w:rPr>
  </w:style>
  <w:style w:type="character" w:styleId="UnresolvedMention">
    <w:name w:val="Unresolved Mention"/>
    <w:basedOn w:val="DefaultParagraphFont"/>
    <w:uiPriority w:val="99"/>
    <w:semiHidden/>
    <w:unhideWhenUsed/>
    <w:rsid w:val="00871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33881">
      <w:bodyDiv w:val="1"/>
      <w:marLeft w:val="0"/>
      <w:marRight w:val="0"/>
      <w:marTop w:val="0"/>
      <w:marBottom w:val="0"/>
      <w:divBdr>
        <w:top w:val="none" w:sz="0" w:space="0" w:color="auto"/>
        <w:left w:val="none" w:sz="0" w:space="0" w:color="auto"/>
        <w:bottom w:val="none" w:sz="0" w:space="0" w:color="auto"/>
        <w:right w:val="none" w:sz="0" w:space="0" w:color="auto"/>
      </w:divBdr>
      <w:divsChild>
        <w:div w:id="1165976204">
          <w:marLeft w:val="0"/>
          <w:marRight w:val="0"/>
          <w:marTop w:val="0"/>
          <w:marBottom w:val="45"/>
          <w:divBdr>
            <w:top w:val="none" w:sz="0" w:space="0" w:color="auto"/>
            <w:left w:val="none" w:sz="0" w:space="0" w:color="auto"/>
            <w:bottom w:val="none" w:sz="0" w:space="0" w:color="auto"/>
            <w:right w:val="none" w:sz="0" w:space="0" w:color="auto"/>
          </w:divBdr>
        </w:div>
        <w:div w:id="861359133">
          <w:marLeft w:val="0"/>
          <w:marRight w:val="0"/>
          <w:marTop w:val="30"/>
          <w:marBottom w:val="150"/>
          <w:divBdr>
            <w:top w:val="none" w:sz="0" w:space="0" w:color="auto"/>
            <w:left w:val="none" w:sz="0" w:space="0" w:color="auto"/>
            <w:bottom w:val="none" w:sz="0" w:space="0" w:color="auto"/>
            <w:right w:val="none" w:sz="0" w:space="0" w:color="auto"/>
          </w:divBdr>
        </w:div>
      </w:divsChild>
    </w:div>
    <w:div w:id="1879581456">
      <w:bodyDiv w:val="1"/>
      <w:marLeft w:val="0"/>
      <w:marRight w:val="0"/>
      <w:marTop w:val="0"/>
      <w:marBottom w:val="0"/>
      <w:divBdr>
        <w:top w:val="none" w:sz="0" w:space="0" w:color="auto"/>
        <w:left w:val="none" w:sz="0" w:space="0" w:color="auto"/>
        <w:bottom w:val="none" w:sz="0" w:space="0" w:color="auto"/>
        <w:right w:val="none" w:sz="0" w:space="0" w:color="auto"/>
      </w:divBdr>
    </w:div>
    <w:div w:id="2111536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youtu.be/RYHGCZ7t-vc" TargetMode="External"/><Relationship Id="rId21" Type="http://schemas.openxmlformats.org/officeDocument/2006/relationships/hyperlink" Target="http://www.publicspeakingproject.org/listening.html" TargetMode="External"/><Relationship Id="rId42" Type="http://schemas.openxmlformats.org/officeDocument/2006/relationships/hyperlink" Target="https://youtu.be/5h0dHhJYx5s" TargetMode="External"/><Relationship Id="rId47" Type="http://schemas.openxmlformats.org/officeDocument/2006/relationships/hyperlink" Target="http://www.publicspeakingproject.org/confidence.html" TargetMode="External"/><Relationship Id="rId63" Type="http://schemas.openxmlformats.org/officeDocument/2006/relationships/hyperlink" Target="http://www.publicspeakingproject.org/informative.html" TargetMode="External"/><Relationship Id="rId68" Type="http://schemas.openxmlformats.org/officeDocument/2006/relationships/hyperlink" Target="https://youtu.be/zd2xNTuQWxQ" TargetMode="External"/><Relationship Id="rId84" Type="http://schemas.openxmlformats.org/officeDocument/2006/relationships/hyperlink" Target="http://www.publicspeakingproject.org/visualaids.html" TargetMode="External"/><Relationship Id="rId89" Type="http://schemas.openxmlformats.org/officeDocument/2006/relationships/hyperlink" Target="http://www.publicspeakingproject.org/groups.html" TargetMode="External"/><Relationship Id="rId16" Type="http://schemas.openxmlformats.org/officeDocument/2006/relationships/hyperlink" Target="http://www.publicspeakingproject.org/origins.html" TargetMode="External"/><Relationship Id="rId11" Type="http://schemas.openxmlformats.org/officeDocument/2006/relationships/hyperlink" Target="https://youtu.be/d5ut9bwkH7c" TargetMode="External"/><Relationship Id="rId32" Type="http://schemas.openxmlformats.org/officeDocument/2006/relationships/hyperlink" Target="https://youtu.be/DrN6dEigW-Y" TargetMode="External"/><Relationship Id="rId37" Type="http://schemas.openxmlformats.org/officeDocument/2006/relationships/hyperlink" Target="http://www.publicspeakingproject.org/supporting.html" TargetMode="External"/><Relationship Id="rId53" Type="http://schemas.openxmlformats.org/officeDocument/2006/relationships/hyperlink" Target="https://youtu.be/hzsZxxnhejc" TargetMode="External"/><Relationship Id="rId58" Type="http://schemas.openxmlformats.org/officeDocument/2006/relationships/hyperlink" Target="https://youtu.be/9LDytUUXnnE" TargetMode="External"/><Relationship Id="rId74" Type="http://schemas.openxmlformats.org/officeDocument/2006/relationships/hyperlink" Target="http://www.publicspeakingproject.org/ethics.html" TargetMode="External"/><Relationship Id="rId79" Type="http://schemas.openxmlformats.org/officeDocument/2006/relationships/hyperlink" Target="http://www.publicspeakingproject.org/outlining.html" TargetMode="External"/><Relationship Id="rId5" Type="http://schemas.openxmlformats.org/officeDocument/2006/relationships/webSettings" Target="webSettings.xml"/><Relationship Id="rId90" Type="http://schemas.openxmlformats.org/officeDocument/2006/relationships/header" Target="header1.xml"/><Relationship Id="rId95" Type="http://schemas.openxmlformats.org/officeDocument/2006/relationships/footer" Target="footer3.xml"/><Relationship Id="rId22" Type="http://schemas.openxmlformats.org/officeDocument/2006/relationships/hyperlink" Target="https://youtu.be/a-Mq9CMDAbA" TargetMode="External"/><Relationship Id="rId27" Type="http://schemas.openxmlformats.org/officeDocument/2006/relationships/hyperlink" Target="https://youtu.be/pkbXKuZJIwY" TargetMode="External"/><Relationship Id="rId43" Type="http://schemas.openxmlformats.org/officeDocument/2006/relationships/hyperlink" Target="https://youtu.be/HV4OW_KoJUI" TargetMode="External"/><Relationship Id="rId48" Type="http://schemas.openxmlformats.org/officeDocument/2006/relationships/hyperlink" Target="http://www.publicspeakingproject.org/delivery.html" TargetMode="External"/><Relationship Id="rId64" Type="http://schemas.openxmlformats.org/officeDocument/2006/relationships/hyperlink" Target="http://www.publicspeakingproject.org/persuasive.html" TargetMode="External"/><Relationship Id="rId69" Type="http://schemas.openxmlformats.org/officeDocument/2006/relationships/hyperlink" Target="https://youtu.be/AHY2UzOonig" TargetMode="External"/><Relationship Id="rId80" Type="http://schemas.openxmlformats.org/officeDocument/2006/relationships/hyperlink" Target="http://www.publicspeakingproject.org/introductions.html" TargetMode="External"/><Relationship Id="rId85" Type="http://schemas.openxmlformats.org/officeDocument/2006/relationships/hyperlink" Target="http://www.publicspeakingproject.org/global.html" TargetMode="External"/><Relationship Id="rId3" Type="http://schemas.openxmlformats.org/officeDocument/2006/relationships/styles" Target="styles.xml"/><Relationship Id="rId12" Type="http://schemas.openxmlformats.org/officeDocument/2006/relationships/hyperlink" Target="https://youtu.be/ZYhQflx1rPM" TargetMode="External"/><Relationship Id="rId17" Type="http://schemas.openxmlformats.org/officeDocument/2006/relationships/hyperlink" Target="https://youtu.be/u-Rxp8_YFb8" TargetMode="External"/><Relationship Id="rId25" Type="http://schemas.openxmlformats.org/officeDocument/2006/relationships/hyperlink" Target="https://youtu.be/vsgTBKztwQA" TargetMode="External"/><Relationship Id="rId33" Type="http://schemas.openxmlformats.org/officeDocument/2006/relationships/hyperlink" Target="https://youtu.be/4bwDr7WVBwo" TargetMode="External"/><Relationship Id="rId38" Type="http://schemas.openxmlformats.org/officeDocument/2006/relationships/hyperlink" Target="http://www.publicspeakingproject.org/outlining.html" TargetMode="External"/><Relationship Id="rId46" Type="http://schemas.openxmlformats.org/officeDocument/2006/relationships/hyperlink" Target="http://www.publicspeakingproject.org/language.html" TargetMode="External"/><Relationship Id="rId59" Type="http://schemas.openxmlformats.org/officeDocument/2006/relationships/hyperlink" Target="https://youtu.be/41ZBTgYSl0c" TargetMode="External"/><Relationship Id="rId67" Type="http://schemas.openxmlformats.org/officeDocument/2006/relationships/hyperlink" Target="https://youtu.be/f6Xa1fq-oPo" TargetMode="External"/><Relationship Id="rId20" Type="http://schemas.openxmlformats.org/officeDocument/2006/relationships/hyperlink" Target="http://www.publicspeakingproject.org/PDF%20Files/ethics%20web%201.pdf" TargetMode="External"/><Relationship Id="rId41" Type="http://schemas.openxmlformats.org/officeDocument/2006/relationships/hyperlink" Target="https://youtu.be/hUY8DiQgUUg" TargetMode="External"/><Relationship Id="rId54" Type="http://schemas.openxmlformats.org/officeDocument/2006/relationships/hyperlink" Target="http://asq.org/wcqi/files/how-to-create-voiceover-powerpoint-presentation.pdf" TargetMode="External"/><Relationship Id="rId62" Type="http://schemas.openxmlformats.org/officeDocument/2006/relationships/hyperlink" Target="https://youtu.be/v30pus-7M90" TargetMode="External"/><Relationship Id="rId70" Type="http://schemas.openxmlformats.org/officeDocument/2006/relationships/hyperlink" Target="http://www.publicspeakingproject.org/specialocc.html" TargetMode="External"/><Relationship Id="rId75" Type="http://schemas.openxmlformats.org/officeDocument/2006/relationships/hyperlink" Target="http://www.publicspeakingproject.org/listening.html" TargetMode="External"/><Relationship Id="rId83" Type="http://schemas.openxmlformats.org/officeDocument/2006/relationships/hyperlink" Target="http://www.publicspeakingproject.org/delivery.html" TargetMode="External"/><Relationship Id="rId88" Type="http://schemas.openxmlformats.org/officeDocument/2006/relationships/hyperlink" Target="http://www.publicspeakingproject.org/specialocc.html" TargetMode="External"/><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ublicspeakingproject.org/introduction.html" TargetMode="External"/><Relationship Id="rId23" Type="http://schemas.openxmlformats.org/officeDocument/2006/relationships/hyperlink" Target="https://youtu.be/-XPGT2u6KiQ" TargetMode="External"/><Relationship Id="rId28" Type="http://schemas.openxmlformats.org/officeDocument/2006/relationships/hyperlink" Target="http://www.publicspeakingproject.org/audienceanalysis.html" TargetMode="External"/><Relationship Id="rId36" Type="http://schemas.openxmlformats.org/officeDocument/2006/relationships/hyperlink" Target="https://youtu.be/_csBNfeOmuE" TargetMode="External"/><Relationship Id="rId49" Type="http://schemas.openxmlformats.org/officeDocument/2006/relationships/hyperlink" Target="https://youtu.be/blP891v095Y" TargetMode="External"/><Relationship Id="rId57" Type="http://schemas.openxmlformats.org/officeDocument/2006/relationships/hyperlink" Target="https://youtu.be/6MBaFL7sCb8?t=3" TargetMode="External"/><Relationship Id="rId10" Type="http://schemas.openxmlformats.org/officeDocument/2006/relationships/hyperlink" Target="https://s3.amazonaws.com/academia.edu.documents/50995175/20161119061118speech_text.pdf?response-content-disposition=attachment%3B%20filename%3DSpeech_text.pdf&amp;X-Amz-Algorithm=AWS4-HMAC-SHA256&amp;X-Amz-Credential=AKIAIWOWYYGZ2Y53UL3A%2F20200314%2Fus-east-1%2Fs3%2Faws4_request&amp;X-Amz-Date=20200314T211650Z&amp;X-Amz-Expires=3600&amp;X-Amz-SignedHeaders=host&amp;X-Amz-Signature=cc9c96e2cbefc855865efcdd6cedba39996afaa316a9de8433351a4455f05eee" TargetMode="External"/><Relationship Id="rId31" Type="http://schemas.openxmlformats.org/officeDocument/2006/relationships/hyperlink" Target="https://youtu.be/iekzbYitFOM" TargetMode="External"/><Relationship Id="rId44" Type="http://schemas.openxmlformats.org/officeDocument/2006/relationships/hyperlink" Target="https://youtu.be/8OQofDcwW5c" TargetMode="External"/><Relationship Id="rId52" Type="http://schemas.openxmlformats.org/officeDocument/2006/relationships/hyperlink" Target="https://youtu.be/KcQB6bvWbw4" TargetMode="External"/><Relationship Id="rId60" Type="http://schemas.openxmlformats.org/officeDocument/2006/relationships/hyperlink" Target="https://youtu.be/0KBD4W1w89c" TargetMode="External"/><Relationship Id="rId65" Type="http://schemas.openxmlformats.org/officeDocument/2006/relationships/hyperlink" Target="https://youtu.be/zkd5cehHqGk" TargetMode="External"/><Relationship Id="rId73" Type="http://schemas.openxmlformats.org/officeDocument/2006/relationships/hyperlink" Target="http://www.publicspeakingproject.org/origins.html" TargetMode="External"/><Relationship Id="rId78" Type="http://schemas.openxmlformats.org/officeDocument/2006/relationships/hyperlink" Target="http://www.publicspeakingproject.org/supporting.html" TargetMode="External"/><Relationship Id="rId81" Type="http://schemas.openxmlformats.org/officeDocument/2006/relationships/hyperlink" Target="http://www.publicspeakingproject.org/language.html" TargetMode="External"/><Relationship Id="rId86" Type="http://schemas.openxmlformats.org/officeDocument/2006/relationships/hyperlink" Target="http://www.publicspeakingproject.org/informative.html" TargetMode="External"/><Relationship Id="rId9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ublicspeakingproject.org/psvirtualtext.html" TargetMode="External"/><Relationship Id="rId13" Type="http://schemas.openxmlformats.org/officeDocument/2006/relationships/hyperlink" Target="https://youtu.be/k6hTa5ti35E" TargetMode="External"/><Relationship Id="rId18" Type="http://schemas.openxmlformats.org/officeDocument/2006/relationships/hyperlink" Target="https://youtu.be/FmeZkqgJLfI?list=TLPQMzEwMzIwMjA0AzNFzTG8xw" TargetMode="External"/><Relationship Id="rId39" Type="http://schemas.openxmlformats.org/officeDocument/2006/relationships/hyperlink" Target="http://www.publicspeakingproject.org/introductions.html" TargetMode="External"/><Relationship Id="rId34" Type="http://schemas.openxmlformats.org/officeDocument/2006/relationships/hyperlink" Target="https://youtu.be/88IHTnampfc" TargetMode="External"/><Relationship Id="rId50" Type="http://schemas.openxmlformats.org/officeDocument/2006/relationships/hyperlink" Target="https://youtu.be/8CZ0msNpd_E" TargetMode="External"/><Relationship Id="rId55" Type="http://schemas.openxmlformats.org/officeDocument/2006/relationships/hyperlink" Target="http://www.publicspeakingproject.org/visualaids.html" TargetMode="External"/><Relationship Id="rId76" Type="http://schemas.openxmlformats.org/officeDocument/2006/relationships/hyperlink" Target="http://www.publicspeakingproject.org/audienceanalysis.html"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ublicspeakingproject.org/groups.html" TargetMode="External"/><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www.publicspeakingproject.org/critical.html" TargetMode="External"/><Relationship Id="rId24" Type="http://schemas.openxmlformats.org/officeDocument/2006/relationships/hyperlink" Target="https://youtu.be/p5yxxk4YwWY" TargetMode="External"/><Relationship Id="rId40" Type="http://schemas.openxmlformats.org/officeDocument/2006/relationships/hyperlink" Target="https://youtu.be/TwinvU-CBPQ" TargetMode="External"/><Relationship Id="rId45" Type="http://schemas.openxmlformats.org/officeDocument/2006/relationships/hyperlink" Target="https://youtu.be/TC6iMUU4_XU" TargetMode="External"/><Relationship Id="rId66" Type="http://schemas.openxmlformats.org/officeDocument/2006/relationships/hyperlink" Target="https://youtu.be/hPdUIusIsuw" TargetMode="External"/><Relationship Id="rId87" Type="http://schemas.openxmlformats.org/officeDocument/2006/relationships/hyperlink" Target="http://www.publicspeakingproject.org/persuasive.html" TargetMode="External"/><Relationship Id="rId61" Type="http://schemas.openxmlformats.org/officeDocument/2006/relationships/hyperlink" Target="https://youtu.be/hYFdVDBWjTI" TargetMode="External"/><Relationship Id="rId82" Type="http://schemas.openxmlformats.org/officeDocument/2006/relationships/hyperlink" Target="http://www.publicspeakingproject.org/confidence.html" TargetMode="External"/><Relationship Id="rId19" Type="http://schemas.openxmlformats.org/officeDocument/2006/relationships/hyperlink" Target="https://youtu.be/saXfavo1OQo?list=TLPQMzEwMzIwMjA0AzNFzTG8xw" TargetMode="External"/><Relationship Id="rId14" Type="http://schemas.openxmlformats.org/officeDocument/2006/relationships/hyperlink" Target="https://youtu.be/y04ityB5f9k" TargetMode="External"/><Relationship Id="rId30" Type="http://schemas.openxmlformats.org/officeDocument/2006/relationships/hyperlink" Target="https://youtu.be/Bm7TklcpKI4" TargetMode="External"/><Relationship Id="rId35" Type="http://schemas.openxmlformats.org/officeDocument/2006/relationships/hyperlink" Target="https://youtu.be/Xf6_EcgtQ3I" TargetMode="External"/><Relationship Id="rId56" Type="http://schemas.openxmlformats.org/officeDocument/2006/relationships/hyperlink" Target="http://www.publicspeakingproject.org/global.html" TargetMode="External"/><Relationship Id="rId77" Type="http://schemas.openxmlformats.org/officeDocument/2006/relationships/hyperlink" Target="http://www.publicspeakingproject.org/critical.html" TargetMode="External"/><Relationship Id="rId8" Type="http://schemas.openxmlformats.org/officeDocument/2006/relationships/hyperlink" Target="http://www.publicspeakingproject.org/psvirtualtext.html" TargetMode="External"/><Relationship Id="rId51" Type="http://schemas.openxmlformats.org/officeDocument/2006/relationships/hyperlink" Target="https://youtu.be/selYsj94RQg" TargetMode="External"/><Relationship Id="rId72" Type="http://schemas.openxmlformats.org/officeDocument/2006/relationships/hyperlink" Target="http://www.publicspeakingproject.org/introduction.html" TargetMode="External"/><Relationship Id="rId93"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AMUW2mVYjXpPfaDU/kgUoIHqPsk5sxXwj5RTcfsI1hpOzs33Olzrk5tmh1vCyO7Uhdx2q2Byh7RrSbNoPCBwXZ+HIFWnVbZ8m8oZxYKPvZ71csdtjQJ+Jqh18rCXGDRECVZe1ddM/Hc0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13</Pages>
  <Words>4926</Words>
  <Characters>28080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Susie Shanlian</cp:lastModifiedBy>
  <cp:revision>3</cp:revision>
  <cp:lastPrinted>2020-04-04T17:20:00Z</cp:lastPrinted>
  <dcterms:created xsi:type="dcterms:W3CDTF">2020-04-06T17:40:00Z</dcterms:created>
  <dcterms:modified xsi:type="dcterms:W3CDTF">2020-04-07T19:10:00Z</dcterms:modified>
</cp:coreProperties>
</file>